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3BFE8" w14:textId="77777777" w:rsidR="00E27711" w:rsidRDefault="00E27711" w:rsidP="00E27711">
      <w:pPr>
        <w:pStyle w:val="Default"/>
      </w:pPr>
    </w:p>
    <w:p w14:paraId="5BD02B34" w14:textId="60F5DA14" w:rsidR="009D0929" w:rsidRDefault="00E27711" w:rsidP="00E27711">
      <w:pPr>
        <w:jc w:val="center"/>
        <w:rPr>
          <w:rFonts w:ascii="Times New Roman" w:hAnsi="Times New Roman" w:cs="Times New Roman"/>
          <w:b/>
          <w:bCs/>
          <w:smallCaps/>
          <w:color w:val="002060"/>
        </w:rPr>
      </w:pPr>
      <w:r>
        <w:t xml:space="preserve"> </w:t>
      </w:r>
      <w:r w:rsidRPr="00C07BE8">
        <w:rPr>
          <w:rFonts w:ascii="Times New Roman" w:hAnsi="Times New Roman" w:cs="Times New Roman"/>
          <w:b/>
          <w:bCs/>
          <w:smallCaps/>
          <w:color w:val="002060"/>
        </w:rPr>
        <w:t>SCUOLA FORENSE DI PADOVA “FRANCESCO BALDON”</w:t>
      </w:r>
      <w:r w:rsidR="009D0929">
        <w:rPr>
          <w:rFonts w:ascii="Times New Roman" w:hAnsi="Times New Roman" w:cs="Times New Roman"/>
          <w:b/>
          <w:bCs/>
          <w:smallCaps/>
          <w:color w:val="002060"/>
        </w:rPr>
        <w:t> </w:t>
      </w:r>
    </w:p>
    <w:p w14:paraId="52BC2015" w14:textId="77777777" w:rsidR="00C07BE8" w:rsidRPr="00C07BE8" w:rsidRDefault="00C07BE8" w:rsidP="00E27711">
      <w:pPr>
        <w:jc w:val="center"/>
        <w:rPr>
          <w:rFonts w:ascii="Times New Roman" w:hAnsi="Times New Roman" w:cs="Times New Roman"/>
          <w:b/>
          <w:bCs/>
          <w:smallCaps/>
          <w:color w:val="002060"/>
        </w:rPr>
      </w:pPr>
    </w:p>
    <w:p w14:paraId="042722C0" w14:textId="77777777" w:rsidR="006F326B" w:rsidRPr="00C07BE8" w:rsidRDefault="008A4B60" w:rsidP="008A4B60">
      <w:pPr>
        <w:jc w:val="center"/>
        <w:rPr>
          <w:rFonts w:ascii="Times New Roman" w:hAnsi="Times New Roman" w:cs="Times New Roman"/>
          <w:b/>
          <w:bCs/>
          <w:smallCaps/>
          <w:color w:val="002060"/>
          <w:sz w:val="24"/>
          <w:szCs w:val="24"/>
        </w:rPr>
      </w:pPr>
      <w:r w:rsidRPr="00C07BE8">
        <w:rPr>
          <w:rFonts w:ascii="Times New Roman" w:hAnsi="Times New Roman" w:cs="Times New Roman"/>
          <w:b/>
          <w:bCs/>
          <w:smallCaps/>
          <w:color w:val="002060"/>
          <w:sz w:val="24"/>
          <w:szCs w:val="24"/>
        </w:rPr>
        <w:t xml:space="preserve">Programma per il Corso di Deontologia e Ordinamento forense </w:t>
      </w:r>
    </w:p>
    <w:p w14:paraId="5C1641EE" w14:textId="415F680A" w:rsidR="008A4B60" w:rsidRPr="00C07BE8" w:rsidRDefault="006F326B" w:rsidP="008A4B60">
      <w:pPr>
        <w:jc w:val="center"/>
        <w:rPr>
          <w:rFonts w:ascii="Times New Roman" w:hAnsi="Times New Roman" w:cs="Times New Roman"/>
          <w:b/>
          <w:bCs/>
          <w:smallCaps/>
          <w:color w:val="002060"/>
          <w:sz w:val="24"/>
          <w:szCs w:val="24"/>
        </w:rPr>
      </w:pPr>
      <w:r w:rsidRPr="00C07BE8">
        <w:rPr>
          <w:rFonts w:ascii="Times New Roman" w:hAnsi="Times New Roman" w:cs="Times New Roman"/>
          <w:b/>
          <w:bCs/>
          <w:smallCaps/>
          <w:color w:val="002060"/>
          <w:sz w:val="24"/>
          <w:szCs w:val="24"/>
        </w:rPr>
        <w:t>(maggio-settembre 2021)</w:t>
      </w:r>
    </w:p>
    <w:p w14:paraId="5CEC31B5" w14:textId="77777777" w:rsidR="008A4B60" w:rsidRPr="00C07BE8" w:rsidRDefault="008A4B60">
      <w:pPr>
        <w:rPr>
          <w:sz w:val="24"/>
          <w:szCs w:val="24"/>
        </w:rPr>
      </w:pPr>
    </w:p>
    <w:p w14:paraId="6C3BDC52" w14:textId="77777777" w:rsidR="008A4B60" w:rsidRDefault="008A4B60"/>
    <w:p w14:paraId="4F802163" w14:textId="77777777" w:rsidR="008A4B60" w:rsidRDefault="008A4B60" w:rsidP="008A4B60">
      <w:pPr>
        <w:pStyle w:val="Paragrafoelenco"/>
        <w:jc w:val="both"/>
      </w:pPr>
    </w:p>
    <w:p w14:paraId="3239B75F" w14:textId="6300C718" w:rsidR="00232F3D" w:rsidRPr="00454E6A" w:rsidRDefault="00745BF8" w:rsidP="001603B7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54E6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454E6A" w:rsidRPr="00454E6A">
        <w:rPr>
          <w:rFonts w:ascii="Times New Roman" w:hAnsi="Times New Roman" w:cs="Times New Roman"/>
          <w:b/>
          <w:bCs/>
          <w:color w:val="002060"/>
          <w:sz w:val="24"/>
          <w:szCs w:val="24"/>
        </w:rPr>
        <w:t>3.5.202</w:t>
      </w:r>
      <w:r w:rsidR="00454E6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1 </w:t>
      </w:r>
      <w:r w:rsidR="00454E6A">
        <w:rPr>
          <w:rFonts w:ascii="Times New Roman" w:hAnsi="Times New Roman" w:cs="Times New Roman"/>
          <w:i/>
          <w:iCs/>
          <w:color w:val="002060"/>
          <w:sz w:val="24"/>
          <w:szCs w:val="24"/>
        </w:rPr>
        <w:t>“</w:t>
      </w:r>
      <w:r w:rsidR="00454E6A" w:rsidRPr="00454E6A">
        <w:rPr>
          <w:rFonts w:ascii="Times New Roman" w:eastAsia="Times New Roman" w:hAnsi="Times New Roman" w:cs="Times New Roman"/>
          <w:i/>
          <w:iCs/>
          <w:sz w:val="24"/>
          <w:szCs w:val="24"/>
        </w:rPr>
        <w:t>Il Congresso forense e gli Organismi rappresentativi</w:t>
      </w:r>
      <w:r w:rsidR="00454E6A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00454E6A" w:rsidRPr="00454E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3808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4E6A" w:rsidRPr="00454E6A">
        <w:rPr>
          <w:rFonts w:ascii="Times New Roman" w:eastAsia="Times New Roman" w:hAnsi="Times New Roman" w:cs="Times New Roman"/>
          <w:sz w:val="24"/>
          <w:szCs w:val="24"/>
        </w:rPr>
        <w:t xml:space="preserve">vv. </w:t>
      </w:r>
      <w:r w:rsidR="00454E6A" w:rsidRPr="00454E6A">
        <w:rPr>
          <w:rFonts w:ascii="Times New Roman" w:eastAsia="Times New Roman" w:hAnsi="Times New Roman" w:cs="Times New Roman"/>
          <w:sz w:val="24"/>
          <w:szCs w:val="24"/>
        </w:rPr>
        <w:t xml:space="preserve">Edoardo </w:t>
      </w:r>
      <w:r w:rsidR="00454E6A" w:rsidRPr="00454E6A">
        <w:rPr>
          <w:rFonts w:ascii="Times New Roman" w:eastAsia="Times New Roman" w:hAnsi="Times New Roman" w:cs="Times New Roman"/>
          <w:sz w:val="24"/>
          <w:szCs w:val="24"/>
        </w:rPr>
        <w:t>Ferraro) </w:t>
      </w:r>
      <w:r w:rsidR="007D618D" w:rsidRPr="007D618D">
        <w:rPr>
          <w:rFonts w:ascii="Times New Roman" w:eastAsia="Times New Roman" w:hAnsi="Times New Roman" w:cs="Times New Roman"/>
          <w:sz w:val="24"/>
          <w:szCs w:val="24"/>
        </w:rPr>
        <w:t>dalle ore 14.00 alle ore 14.30;</w:t>
      </w:r>
    </w:p>
    <w:p w14:paraId="68601D10" w14:textId="77777777" w:rsidR="00454E6A" w:rsidRPr="00454E6A" w:rsidRDefault="00454E6A" w:rsidP="00454E6A">
      <w:pPr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14:paraId="6B3C91CD" w14:textId="2C185FE3" w:rsidR="00232F3D" w:rsidRPr="00454E6A" w:rsidRDefault="00745BF8" w:rsidP="00232F3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54E6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454E6A" w:rsidRPr="00454E6A">
        <w:rPr>
          <w:rFonts w:ascii="Times New Roman" w:hAnsi="Times New Roman" w:cs="Times New Roman"/>
          <w:b/>
          <w:bCs/>
          <w:color w:val="002060"/>
          <w:sz w:val="24"/>
          <w:szCs w:val="24"/>
        </w:rPr>
        <w:t>10.5.2021</w:t>
      </w:r>
      <w:r w:rsidR="00232F3D" w:rsidRPr="00454E6A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454E6A" w:rsidRPr="00454E6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454E6A" w:rsidRPr="00454E6A">
        <w:rPr>
          <w:rFonts w:ascii="Times New Roman" w:eastAsia="Times New Roman" w:hAnsi="Times New Roman" w:cs="Times New Roman"/>
          <w:i/>
          <w:iCs/>
          <w:sz w:val="24"/>
          <w:szCs w:val="24"/>
        </w:rPr>
        <w:t>L’astensione dalle udienze</w:t>
      </w:r>
      <w:r w:rsidR="00454E6A" w:rsidRPr="00454E6A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00454E6A" w:rsidRPr="00454E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32F3D" w:rsidRPr="00454E6A">
        <w:rPr>
          <w:rFonts w:ascii="Times New Roman" w:hAnsi="Times New Roman" w:cs="Times New Roman"/>
          <w:sz w:val="24"/>
          <w:szCs w:val="24"/>
        </w:rPr>
        <w:t>(</w:t>
      </w:r>
      <w:r w:rsidR="00133808">
        <w:rPr>
          <w:rFonts w:ascii="Times New Roman" w:hAnsi="Times New Roman" w:cs="Times New Roman"/>
          <w:sz w:val="24"/>
          <w:szCs w:val="24"/>
        </w:rPr>
        <w:t>A</w:t>
      </w:r>
      <w:r w:rsidR="00232F3D" w:rsidRPr="00454E6A">
        <w:rPr>
          <w:rFonts w:ascii="Times New Roman" w:hAnsi="Times New Roman" w:cs="Times New Roman"/>
          <w:sz w:val="24"/>
          <w:szCs w:val="24"/>
        </w:rPr>
        <w:t xml:space="preserve">vv. </w:t>
      </w:r>
      <w:r w:rsidR="00454E6A" w:rsidRPr="00454E6A">
        <w:rPr>
          <w:rFonts w:ascii="Times New Roman" w:hAnsi="Times New Roman" w:cs="Times New Roman"/>
          <w:sz w:val="24"/>
          <w:szCs w:val="24"/>
        </w:rPr>
        <w:t>Raffaella Moro</w:t>
      </w:r>
      <w:r w:rsidR="00232F3D" w:rsidRPr="00454E6A">
        <w:rPr>
          <w:rFonts w:ascii="Times New Roman" w:hAnsi="Times New Roman" w:cs="Times New Roman"/>
          <w:sz w:val="24"/>
          <w:szCs w:val="24"/>
        </w:rPr>
        <w:t>)</w:t>
      </w:r>
      <w:r w:rsidR="007D618D" w:rsidRPr="007D618D">
        <w:t xml:space="preserve"> </w:t>
      </w:r>
      <w:bookmarkStart w:id="0" w:name="_Hlk68872886"/>
      <w:r w:rsidR="007D618D" w:rsidRPr="007D618D">
        <w:rPr>
          <w:rFonts w:ascii="Times New Roman" w:hAnsi="Times New Roman" w:cs="Times New Roman"/>
          <w:sz w:val="24"/>
          <w:szCs w:val="24"/>
        </w:rPr>
        <w:t>dalle ore 14.00 alle ore 14.30;</w:t>
      </w:r>
    </w:p>
    <w:bookmarkEnd w:id="0"/>
    <w:p w14:paraId="0DB24619" w14:textId="77777777" w:rsidR="00232F3D" w:rsidRDefault="00232F3D" w:rsidP="00232F3D">
      <w:pPr>
        <w:pStyle w:val="Paragrafoelenc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0B37D612" w14:textId="69765743" w:rsidR="00232F3D" w:rsidRPr="00454E6A" w:rsidRDefault="00745BF8" w:rsidP="00232F3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454E6A">
        <w:rPr>
          <w:rFonts w:ascii="Times New Roman" w:hAnsi="Times New Roman" w:cs="Times New Roman"/>
          <w:b/>
          <w:bCs/>
          <w:color w:val="002060"/>
          <w:sz w:val="24"/>
          <w:szCs w:val="24"/>
        </w:rPr>
        <w:t>17</w:t>
      </w:r>
      <w:r w:rsidR="00232F3D" w:rsidRPr="00745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454E6A">
        <w:rPr>
          <w:rFonts w:ascii="Times New Roman" w:hAnsi="Times New Roman" w:cs="Times New Roman"/>
          <w:b/>
          <w:bCs/>
          <w:color w:val="002060"/>
          <w:sz w:val="24"/>
          <w:szCs w:val="24"/>
        </w:rPr>
        <w:t>5</w:t>
      </w:r>
      <w:r w:rsidRPr="00745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</w:t>
      </w:r>
      <w:r w:rsidR="00454E6A">
        <w:rPr>
          <w:rFonts w:ascii="Times New Roman" w:hAnsi="Times New Roman" w:cs="Times New Roman"/>
          <w:b/>
          <w:bCs/>
          <w:color w:val="002060"/>
          <w:sz w:val="24"/>
          <w:szCs w:val="24"/>
        </w:rPr>
        <w:t>21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454E6A" w:rsidRPr="00454E6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454E6A" w:rsidRPr="00454E6A">
        <w:rPr>
          <w:rFonts w:ascii="Times New Roman" w:eastAsia="Times New Roman" w:hAnsi="Times New Roman" w:cs="Times New Roman"/>
          <w:i/>
          <w:iCs/>
          <w:sz w:val="24"/>
          <w:szCs w:val="24"/>
        </w:rPr>
        <w:t>Doveri di probità, dignità, decoro, indipendenza, lealtà e fedeltà; i doveri di difesa, di diligenza e competenza</w:t>
      </w:r>
      <w:r w:rsidR="00454E6A" w:rsidRPr="00454E6A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00232F3D" w:rsidRPr="00454E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2F3D" w:rsidRPr="00454E6A">
        <w:rPr>
          <w:rFonts w:ascii="Times New Roman" w:hAnsi="Times New Roman" w:cs="Times New Roman"/>
          <w:sz w:val="24"/>
          <w:szCs w:val="24"/>
        </w:rPr>
        <w:t>(</w:t>
      </w:r>
      <w:r w:rsidR="00133808">
        <w:rPr>
          <w:rFonts w:ascii="Times New Roman" w:hAnsi="Times New Roman" w:cs="Times New Roman"/>
          <w:sz w:val="24"/>
          <w:szCs w:val="24"/>
        </w:rPr>
        <w:t>A</w:t>
      </w:r>
      <w:r w:rsidR="00232F3D" w:rsidRPr="00454E6A">
        <w:rPr>
          <w:rFonts w:ascii="Times New Roman" w:hAnsi="Times New Roman" w:cs="Times New Roman"/>
          <w:sz w:val="24"/>
          <w:szCs w:val="24"/>
        </w:rPr>
        <w:t xml:space="preserve">vv. </w:t>
      </w:r>
      <w:r w:rsidR="00454E6A" w:rsidRPr="00454E6A">
        <w:rPr>
          <w:rFonts w:ascii="Times New Roman" w:hAnsi="Times New Roman" w:cs="Times New Roman"/>
          <w:sz w:val="24"/>
          <w:szCs w:val="24"/>
        </w:rPr>
        <w:t>Stefano Fratucello</w:t>
      </w:r>
      <w:r w:rsidR="00232F3D" w:rsidRPr="00454E6A">
        <w:rPr>
          <w:rFonts w:ascii="Times New Roman" w:hAnsi="Times New Roman" w:cs="Times New Roman"/>
          <w:sz w:val="24"/>
          <w:szCs w:val="24"/>
        </w:rPr>
        <w:t>)</w:t>
      </w:r>
      <w:r w:rsidR="007D618D">
        <w:rPr>
          <w:rFonts w:ascii="Times New Roman" w:hAnsi="Times New Roman" w:cs="Times New Roman"/>
          <w:sz w:val="24"/>
          <w:szCs w:val="24"/>
        </w:rPr>
        <w:t xml:space="preserve"> </w:t>
      </w:r>
      <w:r w:rsidR="007D618D" w:rsidRPr="007D618D">
        <w:rPr>
          <w:rFonts w:ascii="Times New Roman" w:hAnsi="Times New Roman" w:cs="Times New Roman"/>
          <w:sz w:val="24"/>
          <w:szCs w:val="24"/>
        </w:rPr>
        <w:t>dalle ore 14.00 alle ore 14.30;</w:t>
      </w:r>
    </w:p>
    <w:p w14:paraId="781C31B9" w14:textId="77777777" w:rsidR="00232F3D" w:rsidRDefault="00232F3D" w:rsidP="00232F3D">
      <w:pPr>
        <w:pStyle w:val="Paragrafoelenc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6CAC8775" w14:textId="4AD581DC" w:rsidR="00232F3D" w:rsidRPr="007D618D" w:rsidRDefault="00FC7042" w:rsidP="00232F3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04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526CDE">
        <w:rPr>
          <w:rFonts w:ascii="Times New Roman" w:hAnsi="Times New Roman" w:cs="Times New Roman"/>
          <w:b/>
          <w:bCs/>
          <w:color w:val="002060"/>
          <w:sz w:val="24"/>
          <w:szCs w:val="24"/>
        </w:rPr>
        <w:t>24</w:t>
      </w:r>
      <w:r w:rsidR="00232F3D" w:rsidRPr="00FC7042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526CDE">
        <w:rPr>
          <w:rFonts w:ascii="Times New Roman" w:hAnsi="Times New Roman" w:cs="Times New Roman"/>
          <w:b/>
          <w:bCs/>
          <w:color w:val="002060"/>
          <w:sz w:val="24"/>
          <w:szCs w:val="24"/>
        </w:rPr>
        <w:t>5</w:t>
      </w:r>
      <w:r w:rsidRPr="00FC7042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</w:t>
      </w:r>
      <w:r w:rsidR="00526CDE">
        <w:rPr>
          <w:rFonts w:ascii="Times New Roman" w:hAnsi="Times New Roman" w:cs="Times New Roman"/>
          <w:b/>
          <w:bCs/>
          <w:color w:val="002060"/>
          <w:sz w:val="24"/>
          <w:szCs w:val="24"/>
        </w:rPr>
        <w:t>21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526CDE" w:rsidRPr="00526C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Il divieto di accaparramento della clientela. La pubblicità consentita. Rapporti con gli organi di informazione </w:t>
      </w:r>
      <w:r w:rsidR="00232F3D" w:rsidRPr="007D618D">
        <w:rPr>
          <w:rFonts w:ascii="Times New Roman" w:hAnsi="Times New Roman" w:cs="Times New Roman"/>
          <w:sz w:val="24"/>
          <w:szCs w:val="24"/>
        </w:rPr>
        <w:t>(</w:t>
      </w:r>
      <w:r w:rsidR="00133808">
        <w:rPr>
          <w:rFonts w:ascii="Times New Roman" w:hAnsi="Times New Roman" w:cs="Times New Roman"/>
          <w:sz w:val="24"/>
          <w:szCs w:val="24"/>
        </w:rPr>
        <w:t>A</w:t>
      </w:r>
      <w:r w:rsidR="00232F3D" w:rsidRPr="007D618D">
        <w:rPr>
          <w:rFonts w:ascii="Times New Roman" w:hAnsi="Times New Roman" w:cs="Times New Roman"/>
          <w:sz w:val="24"/>
          <w:szCs w:val="24"/>
        </w:rPr>
        <w:t xml:space="preserve">vv. </w:t>
      </w:r>
      <w:r w:rsidR="00526CDE" w:rsidRPr="007D618D">
        <w:rPr>
          <w:rFonts w:ascii="Times New Roman" w:hAnsi="Times New Roman" w:cs="Times New Roman"/>
          <w:sz w:val="24"/>
          <w:szCs w:val="24"/>
        </w:rPr>
        <w:t>Nicola Creuso</w:t>
      </w:r>
      <w:r w:rsidR="00232F3D" w:rsidRPr="007D618D">
        <w:rPr>
          <w:rFonts w:ascii="Times New Roman" w:hAnsi="Times New Roman" w:cs="Times New Roman"/>
          <w:sz w:val="24"/>
          <w:szCs w:val="24"/>
        </w:rPr>
        <w:t>)</w:t>
      </w:r>
      <w:r w:rsidR="007D618D">
        <w:rPr>
          <w:rFonts w:ascii="Times New Roman" w:hAnsi="Times New Roman" w:cs="Times New Roman"/>
          <w:sz w:val="24"/>
          <w:szCs w:val="24"/>
        </w:rPr>
        <w:t xml:space="preserve"> </w:t>
      </w:r>
      <w:r w:rsidR="007D618D" w:rsidRPr="007D618D">
        <w:rPr>
          <w:rFonts w:ascii="Times New Roman" w:hAnsi="Times New Roman" w:cs="Times New Roman"/>
          <w:sz w:val="24"/>
          <w:szCs w:val="24"/>
        </w:rPr>
        <w:t>dalle ore 14.00 alle ore 14.30;</w:t>
      </w:r>
    </w:p>
    <w:p w14:paraId="31D57A15" w14:textId="77777777" w:rsidR="00232F3D" w:rsidRPr="007D618D" w:rsidRDefault="00232F3D" w:rsidP="00232F3D">
      <w:pPr>
        <w:jc w:val="both"/>
        <w:rPr>
          <w:i/>
          <w:iCs/>
        </w:rPr>
      </w:pPr>
    </w:p>
    <w:p w14:paraId="3BA25302" w14:textId="736BE3B9" w:rsidR="00F73C89" w:rsidRPr="00454E6A" w:rsidRDefault="00911CD2" w:rsidP="00F73C89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FC7042">
        <w:rPr>
          <w:rFonts w:ascii="Times New Roman" w:hAnsi="Times New Roman" w:cs="Times New Roman"/>
          <w:b/>
          <w:bCs/>
          <w:color w:val="002060"/>
          <w:sz w:val="24"/>
          <w:szCs w:val="24"/>
        </w:rPr>
        <w:t>Lunedì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7D618D">
        <w:rPr>
          <w:rFonts w:ascii="Times New Roman" w:hAnsi="Times New Roman" w:cs="Times New Roman"/>
          <w:b/>
          <w:bCs/>
          <w:color w:val="002060"/>
          <w:sz w:val="24"/>
          <w:szCs w:val="24"/>
        </w:rPr>
        <w:t>31.5</w:t>
      </w:r>
      <w:r w:rsidR="00232F3D" w:rsidRPr="00911CD2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7D618D">
        <w:rPr>
          <w:rFonts w:ascii="Times New Roman" w:hAnsi="Times New Roman" w:cs="Times New Roman"/>
          <w:b/>
          <w:bCs/>
          <w:color w:val="002060"/>
          <w:sz w:val="24"/>
          <w:szCs w:val="24"/>
        </w:rPr>
        <w:t>2021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7D618D" w:rsidRPr="00C03A0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7D618D" w:rsidRPr="00C03A0A">
        <w:rPr>
          <w:rFonts w:ascii="Times New Roman" w:eastAsia="Times New Roman" w:hAnsi="Times New Roman" w:cs="Times New Roman"/>
          <w:i/>
          <w:iCs/>
          <w:sz w:val="24"/>
          <w:szCs w:val="24"/>
        </w:rPr>
        <w:t>Il principio di responsabilità</w:t>
      </w:r>
      <w:r w:rsidR="007D618D" w:rsidRPr="00C03A0A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007D618D" w:rsidRPr="00C03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F3D" w:rsidRPr="00F73C89">
        <w:rPr>
          <w:rFonts w:ascii="Times New Roman" w:hAnsi="Times New Roman" w:cs="Times New Roman"/>
          <w:i/>
          <w:iCs/>
          <w:sz w:val="24"/>
          <w:szCs w:val="24"/>
        </w:rPr>
        <w:t xml:space="preserve">L’inadempimento dell’avvocato. Responsabilità professionale o deontologica? </w:t>
      </w:r>
      <w:r w:rsidR="00232F3D" w:rsidRPr="00C03A0A">
        <w:rPr>
          <w:rFonts w:ascii="Times New Roman" w:hAnsi="Times New Roman" w:cs="Times New Roman"/>
          <w:sz w:val="24"/>
          <w:szCs w:val="24"/>
        </w:rPr>
        <w:t>(</w:t>
      </w:r>
      <w:r w:rsidR="00C03A0A" w:rsidRPr="00C03A0A">
        <w:rPr>
          <w:rFonts w:ascii="Times New Roman" w:hAnsi="Times New Roman" w:cs="Times New Roman"/>
          <w:sz w:val="24"/>
          <w:szCs w:val="24"/>
        </w:rPr>
        <w:t xml:space="preserve">Prof. </w:t>
      </w:r>
      <w:r w:rsidR="00C03A0A">
        <w:rPr>
          <w:rFonts w:ascii="Times New Roman" w:hAnsi="Times New Roman" w:cs="Times New Roman"/>
          <w:sz w:val="24"/>
          <w:szCs w:val="24"/>
        </w:rPr>
        <w:t>Umberto</w:t>
      </w:r>
      <w:r w:rsidR="00F73C89">
        <w:rPr>
          <w:rFonts w:ascii="Times New Roman" w:hAnsi="Times New Roman" w:cs="Times New Roman"/>
          <w:sz w:val="24"/>
          <w:szCs w:val="24"/>
        </w:rPr>
        <w:t xml:space="preserve"> V</w:t>
      </w:r>
      <w:r w:rsidR="00C03A0A" w:rsidRPr="00C03A0A">
        <w:rPr>
          <w:rFonts w:ascii="Times New Roman" w:hAnsi="Times New Roman" w:cs="Times New Roman"/>
          <w:sz w:val="24"/>
          <w:szCs w:val="24"/>
        </w:rPr>
        <w:t>incenti</w:t>
      </w:r>
      <w:r w:rsidR="00232F3D" w:rsidRPr="00C03A0A">
        <w:rPr>
          <w:rFonts w:ascii="Times New Roman" w:hAnsi="Times New Roman" w:cs="Times New Roman"/>
          <w:sz w:val="24"/>
          <w:szCs w:val="24"/>
        </w:rPr>
        <w:t>)</w:t>
      </w:r>
      <w:r w:rsidR="00F73C89" w:rsidRPr="00F73C89">
        <w:rPr>
          <w:rFonts w:ascii="Times New Roman" w:hAnsi="Times New Roman" w:cs="Times New Roman"/>
          <w:sz w:val="24"/>
          <w:szCs w:val="24"/>
        </w:rPr>
        <w:t xml:space="preserve"> </w:t>
      </w:r>
      <w:r w:rsidR="00F73C89" w:rsidRPr="007D618D">
        <w:rPr>
          <w:rFonts w:ascii="Times New Roman" w:hAnsi="Times New Roman" w:cs="Times New Roman"/>
          <w:sz w:val="24"/>
          <w:szCs w:val="24"/>
        </w:rPr>
        <w:t>dalle ore 14.00 alle ore 14.</w:t>
      </w:r>
      <w:r w:rsidR="00F73C89">
        <w:rPr>
          <w:rFonts w:ascii="Times New Roman" w:hAnsi="Times New Roman" w:cs="Times New Roman"/>
          <w:sz w:val="24"/>
          <w:szCs w:val="24"/>
        </w:rPr>
        <w:t>45</w:t>
      </w:r>
      <w:r w:rsidR="00F73C89" w:rsidRPr="007D618D">
        <w:rPr>
          <w:rFonts w:ascii="Times New Roman" w:hAnsi="Times New Roman" w:cs="Times New Roman"/>
          <w:sz w:val="24"/>
          <w:szCs w:val="24"/>
        </w:rPr>
        <w:t>;</w:t>
      </w:r>
    </w:p>
    <w:p w14:paraId="0F8E9041" w14:textId="77777777" w:rsidR="00232F3D" w:rsidRDefault="00232F3D" w:rsidP="00232F3D">
      <w:pPr>
        <w:pStyle w:val="Paragrafoelenc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14:paraId="4AB76757" w14:textId="68D0FF37" w:rsidR="00F73C89" w:rsidRPr="00756128" w:rsidRDefault="00911CD2" w:rsidP="0075612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Lunedì</w:t>
      </w: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232F3D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7.</w:t>
      </w:r>
      <w:r w:rsidR="00C03A0A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6</w:t>
      </w: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</w:t>
      </w:r>
      <w:r w:rsidR="00C03A0A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1</w:t>
      </w:r>
      <w:r w:rsidR="00232F3D"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C03A0A" w:rsidRPr="0075612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C03A0A" w:rsidRPr="00756128">
        <w:rPr>
          <w:rFonts w:ascii="Times New Roman" w:hAnsi="Times New Roman" w:cs="Times New Roman"/>
          <w:i/>
          <w:iCs/>
          <w:sz w:val="24"/>
          <w:szCs w:val="24"/>
        </w:rPr>
        <w:t>L’avvocato nel processo. La corrispondenza riservata e il dovere di verità. Le espressioni sconvenienti</w:t>
      </w:r>
      <w:r w:rsidR="00C03A0A" w:rsidRPr="0075612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C03A0A" w:rsidRPr="00756128">
        <w:rPr>
          <w:rFonts w:ascii="Times New Roman" w:hAnsi="Times New Roman" w:cs="Times New Roman"/>
          <w:sz w:val="24"/>
          <w:szCs w:val="24"/>
        </w:rPr>
        <w:t xml:space="preserve"> (</w:t>
      </w:r>
      <w:r w:rsidR="00133808">
        <w:rPr>
          <w:rFonts w:ascii="Times New Roman" w:hAnsi="Times New Roman" w:cs="Times New Roman"/>
          <w:sz w:val="24"/>
          <w:szCs w:val="24"/>
        </w:rPr>
        <w:t>A</w:t>
      </w:r>
      <w:r w:rsidR="00C03A0A" w:rsidRPr="00756128">
        <w:rPr>
          <w:rFonts w:ascii="Times New Roman" w:hAnsi="Times New Roman" w:cs="Times New Roman"/>
          <w:sz w:val="24"/>
          <w:szCs w:val="24"/>
        </w:rPr>
        <w:t>vv.</w:t>
      </w:r>
      <w:r w:rsidR="00C03A0A" w:rsidRPr="00756128">
        <w:rPr>
          <w:rFonts w:ascii="Times New Roman" w:hAnsi="Times New Roman" w:cs="Times New Roman"/>
          <w:sz w:val="24"/>
          <w:szCs w:val="24"/>
        </w:rPr>
        <w:t xml:space="preserve"> Francesco</w:t>
      </w:r>
      <w:r w:rsidR="00C03A0A" w:rsidRPr="00756128">
        <w:rPr>
          <w:rFonts w:ascii="Times New Roman" w:hAnsi="Times New Roman" w:cs="Times New Roman"/>
          <w:sz w:val="24"/>
          <w:szCs w:val="24"/>
        </w:rPr>
        <w:t xml:space="preserve"> Rossi) </w:t>
      </w:r>
      <w:r w:rsidR="00F73C89" w:rsidRPr="00756128">
        <w:rPr>
          <w:rFonts w:ascii="Times New Roman" w:hAnsi="Times New Roman" w:cs="Times New Roman"/>
          <w:sz w:val="24"/>
          <w:szCs w:val="24"/>
        </w:rPr>
        <w:t>dalle ore 14.00 alle ore 14.30;</w:t>
      </w:r>
    </w:p>
    <w:p w14:paraId="52AE69EE" w14:textId="77777777" w:rsidR="00C03A0A" w:rsidRPr="00756128" w:rsidRDefault="00C03A0A" w:rsidP="00756128">
      <w:pPr>
        <w:pStyle w:val="Paragrafoelenc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4908DDD4" w14:textId="71DC1F6F" w:rsidR="00F73C89" w:rsidRPr="00756128" w:rsidRDefault="0077551C" w:rsidP="0075612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C03A0A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21</w:t>
      </w:r>
      <w:r w:rsidR="00232F3D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C03A0A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6</w:t>
      </w:r>
      <w:r w:rsidR="00B600E8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</w:t>
      </w:r>
      <w:r w:rsidR="00C03A0A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1</w:t>
      </w:r>
      <w:r w:rsidR="00232F3D"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C03A0A" w:rsidRPr="0075612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C03A0A" w:rsidRPr="00756128">
        <w:rPr>
          <w:rFonts w:ascii="Times New Roman" w:hAnsi="Times New Roman" w:cs="Times New Roman"/>
          <w:i/>
          <w:iCs/>
          <w:sz w:val="24"/>
          <w:szCs w:val="24"/>
        </w:rPr>
        <w:t>La redazione della parcella penale, il preventivo e i criteri</w:t>
      </w:r>
      <w:r w:rsidR="00C03A0A" w:rsidRPr="0075612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C03A0A" w:rsidRPr="00756128">
        <w:rPr>
          <w:rFonts w:ascii="Times New Roman" w:hAnsi="Times New Roman" w:cs="Times New Roman"/>
          <w:sz w:val="24"/>
          <w:szCs w:val="24"/>
        </w:rPr>
        <w:t xml:space="preserve"> (</w:t>
      </w:r>
      <w:r w:rsidR="00133808">
        <w:rPr>
          <w:rFonts w:ascii="Times New Roman" w:hAnsi="Times New Roman" w:cs="Times New Roman"/>
          <w:sz w:val="24"/>
          <w:szCs w:val="24"/>
        </w:rPr>
        <w:t>A</w:t>
      </w:r>
      <w:r w:rsidR="00F73C89" w:rsidRPr="00756128">
        <w:rPr>
          <w:rFonts w:ascii="Times New Roman" w:hAnsi="Times New Roman" w:cs="Times New Roman"/>
          <w:sz w:val="24"/>
          <w:szCs w:val="24"/>
        </w:rPr>
        <w:t xml:space="preserve">vv. Marina </w:t>
      </w:r>
      <w:r w:rsidR="00C03A0A" w:rsidRPr="00756128">
        <w:rPr>
          <w:rFonts w:ascii="Times New Roman" w:hAnsi="Times New Roman" w:cs="Times New Roman"/>
          <w:sz w:val="24"/>
          <w:szCs w:val="24"/>
        </w:rPr>
        <w:t>Infantolino)</w:t>
      </w:r>
      <w:r w:rsidR="00F73C89" w:rsidRPr="00756128">
        <w:rPr>
          <w:rFonts w:ascii="Times New Roman" w:hAnsi="Times New Roman" w:cs="Times New Roman"/>
          <w:sz w:val="24"/>
          <w:szCs w:val="24"/>
        </w:rPr>
        <w:t xml:space="preserve"> </w:t>
      </w:r>
      <w:r w:rsidR="00F73C89" w:rsidRPr="00756128">
        <w:rPr>
          <w:rFonts w:ascii="Times New Roman" w:hAnsi="Times New Roman" w:cs="Times New Roman"/>
          <w:sz w:val="24"/>
          <w:szCs w:val="24"/>
        </w:rPr>
        <w:t>dalle ore 14.00 alle ore 14.30;</w:t>
      </w:r>
    </w:p>
    <w:p w14:paraId="5C235BC1" w14:textId="77777777" w:rsidR="00C03A0A" w:rsidRPr="00C03A0A" w:rsidRDefault="00C03A0A" w:rsidP="00C03A0A">
      <w:pPr>
        <w:pStyle w:val="Paragrafoelenco"/>
        <w:rPr>
          <w:rFonts w:ascii="Times New Roman" w:hAnsi="Times New Roman" w:cs="Times New Roman"/>
          <w:color w:val="C00000"/>
          <w:sz w:val="24"/>
          <w:szCs w:val="24"/>
        </w:rPr>
      </w:pPr>
    </w:p>
    <w:p w14:paraId="0477BB32" w14:textId="630490AB" w:rsidR="00232F3D" w:rsidRPr="00F73C89" w:rsidRDefault="0077551C" w:rsidP="00EA3987">
      <w:pPr>
        <w:pStyle w:val="Paragrafoelenco"/>
        <w:numPr>
          <w:ilvl w:val="0"/>
          <w:numId w:val="9"/>
        </w:numPr>
        <w:jc w:val="both"/>
        <w:rPr>
          <w:color w:val="1F497D"/>
          <w:lang w:eastAsia="it-IT"/>
        </w:rPr>
      </w:pP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6C519B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28</w:t>
      </w:r>
      <w:r w:rsidR="00232F3D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6C519B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6</w:t>
      </w:r>
      <w:r w:rsidR="00B600E8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</w:t>
      </w:r>
      <w:r w:rsidR="006C519B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1</w:t>
      </w:r>
      <w:r w:rsidR="00232F3D" w:rsidRPr="00F73C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C519B" w:rsidRPr="00F73C89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6C519B" w:rsidRPr="00F73C89">
        <w:rPr>
          <w:rFonts w:ascii="Times New Roman" w:eastAsia="Times New Roman" w:hAnsi="Times New Roman" w:cs="Times New Roman"/>
          <w:i/>
          <w:iCs/>
          <w:sz w:val="24"/>
          <w:szCs w:val="24"/>
        </w:rPr>
        <w:t>La Commissione pari opportunità</w:t>
      </w:r>
      <w:r w:rsidR="006C519B" w:rsidRPr="00F73C89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006C519B" w:rsidRPr="00F73C8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6C519B" w:rsidRPr="00F73C89">
        <w:rPr>
          <w:rFonts w:ascii="Times New Roman" w:eastAsia="Times New Roman" w:hAnsi="Times New Roman" w:cs="Times New Roman"/>
          <w:sz w:val="24"/>
          <w:szCs w:val="24"/>
        </w:rPr>
        <w:t>(</w:t>
      </w:r>
      <w:r w:rsidR="00133808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519B" w:rsidRPr="00F73C89">
        <w:rPr>
          <w:rFonts w:ascii="Times New Roman" w:eastAsia="Times New Roman" w:hAnsi="Times New Roman" w:cs="Times New Roman"/>
          <w:sz w:val="24"/>
          <w:szCs w:val="24"/>
        </w:rPr>
        <w:t xml:space="preserve">vv. </w:t>
      </w:r>
      <w:r w:rsidR="006C519B" w:rsidRPr="00F73C89">
        <w:rPr>
          <w:rFonts w:ascii="Times New Roman" w:eastAsia="Times New Roman" w:hAnsi="Times New Roman" w:cs="Times New Roman"/>
          <w:sz w:val="24"/>
          <w:szCs w:val="24"/>
        </w:rPr>
        <w:t xml:space="preserve">Maddalena </w:t>
      </w:r>
      <w:r w:rsidR="006C519B" w:rsidRPr="00F73C89">
        <w:rPr>
          <w:rFonts w:ascii="Times New Roman" w:eastAsia="Times New Roman" w:hAnsi="Times New Roman" w:cs="Times New Roman"/>
          <w:sz w:val="24"/>
          <w:szCs w:val="24"/>
        </w:rPr>
        <w:t>Prisco)</w:t>
      </w:r>
      <w:r w:rsidR="006C519B" w:rsidRPr="00F73C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73C89" w:rsidRPr="00F73C89">
        <w:rPr>
          <w:rFonts w:ascii="Times New Roman" w:eastAsia="Times New Roman" w:hAnsi="Times New Roman" w:cs="Times New Roman"/>
          <w:sz w:val="24"/>
          <w:szCs w:val="24"/>
        </w:rPr>
        <w:t>dalle ore 14.00 alle ore 14.30;</w:t>
      </w:r>
    </w:p>
    <w:p w14:paraId="2214BEAE" w14:textId="77777777" w:rsidR="006C519B" w:rsidRPr="006C519B" w:rsidRDefault="006C519B" w:rsidP="006C519B">
      <w:pPr>
        <w:pStyle w:val="Paragrafoelenco"/>
        <w:rPr>
          <w:color w:val="1F497D"/>
          <w:lang w:eastAsia="it-IT"/>
        </w:rPr>
      </w:pPr>
    </w:p>
    <w:p w14:paraId="222C2A39" w14:textId="3FEEDB86" w:rsidR="00F73C89" w:rsidRPr="00756128" w:rsidRDefault="006C519B" w:rsidP="0075612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>5</w:t>
      </w: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>7</w:t>
      </w: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.2021</w:t>
      </w:r>
      <w:r w:rsidRPr="00756128">
        <w:rPr>
          <w:rFonts w:ascii="Times New Roman" w:hAnsi="Times New Roman" w:cs="Times New Roman"/>
          <w:sz w:val="24"/>
          <w:szCs w:val="24"/>
        </w:rPr>
        <w:t xml:space="preserve"> </w:t>
      </w:r>
      <w:r w:rsidRPr="0075612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756128">
        <w:rPr>
          <w:rFonts w:ascii="Times New Roman" w:hAnsi="Times New Roman" w:cs="Times New Roman"/>
          <w:i/>
          <w:iCs/>
          <w:sz w:val="24"/>
          <w:szCs w:val="24"/>
        </w:rPr>
        <w:t>Le Tariffe forensi. Il valore della controversia, casi di</w:t>
      </w:r>
      <w:r w:rsidR="00756128" w:rsidRPr="00756128">
        <w:rPr>
          <w:rFonts w:ascii="Times New Roman" w:hAnsi="Times New Roman" w:cs="Times New Roman"/>
          <w:i/>
          <w:iCs/>
          <w:sz w:val="24"/>
          <w:szCs w:val="24"/>
        </w:rPr>
        <w:t xml:space="preserve"> pluralità di </w:t>
      </w:r>
      <w:r w:rsidRPr="007561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6128" w:rsidRPr="0075612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756128">
        <w:rPr>
          <w:rFonts w:ascii="Times New Roman" w:hAnsi="Times New Roman" w:cs="Times New Roman"/>
          <w:i/>
          <w:iCs/>
          <w:sz w:val="24"/>
          <w:szCs w:val="24"/>
        </w:rPr>
        <w:t>difensori e parti, la solidarietà nella transazione</w:t>
      </w:r>
      <w:r w:rsidRPr="0075612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756128">
        <w:rPr>
          <w:rFonts w:ascii="Times New Roman" w:hAnsi="Times New Roman" w:cs="Times New Roman"/>
          <w:sz w:val="24"/>
          <w:szCs w:val="24"/>
        </w:rPr>
        <w:t xml:space="preserve"> (</w:t>
      </w:r>
      <w:r w:rsidR="00133808">
        <w:rPr>
          <w:rFonts w:ascii="Times New Roman" w:hAnsi="Times New Roman" w:cs="Times New Roman"/>
          <w:sz w:val="24"/>
          <w:szCs w:val="24"/>
        </w:rPr>
        <w:t>A</w:t>
      </w:r>
      <w:r w:rsidRPr="00756128">
        <w:rPr>
          <w:rFonts w:ascii="Times New Roman" w:hAnsi="Times New Roman" w:cs="Times New Roman"/>
          <w:sz w:val="24"/>
          <w:szCs w:val="24"/>
        </w:rPr>
        <w:t xml:space="preserve">vv. </w:t>
      </w:r>
      <w:r w:rsidR="00F73C89" w:rsidRPr="00756128">
        <w:rPr>
          <w:rFonts w:ascii="Times New Roman" w:hAnsi="Times New Roman" w:cs="Times New Roman"/>
          <w:sz w:val="24"/>
          <w:szCs w:val="24"/>
        </w:rPr>
        <w:t xml:space="preserve">Nicola </w:t>
      </w:r>
      <w:r w:rsidRPr="00756128">
        <w:rPr>
          <w:rFonts w:ascii="Times New Roman" w:hAnsi="Times New Roman" w:cs="Times New Roman"/>
          <w:sz w:val="24"/>
          <w:szCs w:val="24"/>
        </w:rPr>
        <w:t>Giobba)</w:t>
      </w:r>
      <w:r w:rsidR="00F73C89" w:rsidRPr="0075612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8873103"/>
      <w:r w:rsidR="00F73C89" w:rsidRPr="00756128">
        <w:rPr>
          <w:rFonts w:ascii="Times New Roman" w:hAnsi="Times New Roman" w:cs="Times New Roman"/>
          <w:sz w:val="24"/>
          <w:szCs w:val="24"/>
        </w:rPr>
        <w:t>dalle ore 14.00 alle ore 14.30;</w:t>
      </w:r>
    </w:p>
    <w:bookmarkEnd w:id="1"/>
    <w:p w14:paraId="7B30B86C" w14:textId="77777777" w:rsidR="00F73C89" w:rsidRPr="00756128" w:rsidRDefault="00F73C89" w:rsidP="0075612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0C54F15" w14:textId="48E64603" w:rsidR="00F73C89" w:rsidRPr="00756128" w:rsidRDefault="00F73C89" w:rsidP="0075612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>12</w:t>
      </w: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.7.2021</w:t>
      </w:r>
      <w:r w:rsidRPr="00756128">
        <w:rPr>
          <w:rFonts w:ascii="Times New Roman" w:hAnsi="Times New Roman" w:cs="Times New Roman"/>
          <w:sz w:val="24"/>
          <w:szCs w:val="24"/>
        </w:rPr>
        <w:t xml:space="preserve"> </w:t>
      </w:r>
      <w:r w:rsidRPr="0075612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756128">
        <w:rPr>
          <w:rFonts w:ascii="Times New Roman" w:hAnsi="Times New Roman" w:cs="Times New Roman"/>
          <w:i/>
          <w:iCs/>
          <w:sz w:val="24"/>
          <w:szCs w:val="24"/>
        </w:rPr>
        <w:t>La redazione della parcella civile, il preventivo e i criteri</w:t>
      </w:r>
      <w:r w:rsidRPr="0075612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756128">
        <w:rPr>
          <w:rFonts w:ascii="Times New Roman" w:hAnsi="Times New Roman" w:cs="Times New Roman"/>
          <w:sz w:val="24"/>
          <w:szCs w:val="24"/>
        </w:rPr>
        <w:t xml:space="preserve"> (</w:t>
      </w:r>
      <w:r w:rsidR="00133808">
        <w:rPr>
          <w:rFonts w:ascii="Times New Roman" w:hAnsi="Times New Roman" w:cs="Times New Roman"/>
          <w:sz w:val="24"/>
          <w:szCs w:val="24"/>
        </w:rPr>
        <w:t>A</w:t>
      </w:r>
      <w:r w:rsidRPr="00756128">
        <w:rPr>
          <w:rFonts w:ascii="Times New Roman" w:hAnsi="Times New Roman" w:cs="Times New Roman"/>
          <w:sz w:val="24"/>
          <w:szCs w:val="24"/>
        </w:rPr>
        <w:t xml:space="preserve">vv. </w:t>
      </w:r>
      <w:r w:rsidRPr="00756128">
        <w:rPr>
          <w:rFonts w:ascii="Times New Roman" w:hAnsi="Times New Roman" w:cs="Times New Roman"/>
          <w:sz w:val="24"/>
          <w:szCs w:val="24"/>
        </w:rPr>
        <w:t xml:space="preserve">Carolina </w:t>
      </w:r>
      <w:r w:rsidRPr="00756128">
        <w:rPr>
          <w:rFonts w:ascii="Times New Roman" w:hAnsi="Times New Roman" w:cs="Times New Roman"/>
          <w:sz w:val="24"/>
          <w:szCs w:val="24"/>
        </w:rPr>
        <w:t>Brunazzetto) </w:t>
      </w:r>
      <w:bookmarkStart w:id="2" w:name="_Hlk68873217"/>
      <w:r w:rsidRPr="00756128">
        <w:rPr>
          <w:rFonts w:ascii="Times New Roman" w:hAnsi="Times New Roman" w:cs="Times New Roman"/>
          <w:sz w:val="24"/>
          <w:szCs w:val="24"/>
        </w:rPr>
        <w:t>dalle ore 14.00 alle ore 14.30;</w:t>
      </w:r>
      <w:bookmarkEnd w:id="2"/>
    </w:p>
    <w:p w14:paraId="024CDD9B" w14:textId="77777777" w:rsidR="00F73C89" w:rsidRPr="00756128" w:rsidRDefault="00F73C89" w:rsidP="0075612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5B7067D9" w14:textId="63C1CBDC" w:rsidR="00F73C89" w:rsidRPr="00F73C89" w:rsidRDefault="00F73C89" w:rsidP="00576F8C">
      <w:pPr>
        <w:pStyle w:val="Paragrafoelenco"/>
        <w:numPr>
          <w:ilvl w:val="0"/>
          <w:numId w:val="9"/>
        </w:numPr>
        <w:jc w:val="both"/>
        <w:rPr>
          <w:lang w:eastAsia="it-IT"/>
        </w:rPr>
      </w:pP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19</w:t>
      </w: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.7.2021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F73C89">
        <w:rPr>
          <w:rFonts w:ascii="Times New Roman" w:hAnsi="Times New Roman" w:cs="Times New Roman"/>
          <w:color w:val="002060"/>
          <w:sz w:val="24"/>
          <w:szCs w:val="24"/>
        </w:rPr>
        <w:t>“</w:t>
      </w:r>
      <w:r w:rsidRPr="00F73C89">
        <w:rPr>
          <w:rFonts w:ascii="Times New Roman" w:eastAsia="Times New Roman" w:hAnsi="Times New Roman" w:cs="Times New Roman"/>
          <w:i/>
          <w:iCs/>
          <w:sz w:val="24"/>
          <w:szCs w:val="24"/>
        </w:rPr>
        <w:t>Rapporti con giudice e controparti. L’impugnazione della transazione.  La testimonianza dell’avvocato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F73C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380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73C89">
        <w:rPr>
          <w:rFonts w:ascii="Times New Roman" w:eastAsia="Times New Roman" w:hAnsi="Times New Roman" w:cs="Times New Roman"/>
          <w:sz w:val="24"/>
          <w:szCs w:val="24"/>
        </w:rPr>
        <w:t xml:space="preserve">vv.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Alberto </w:t>
      </w:r>
      <w:r w:rsidRPr="00F73C89">
        <w:rPr>
          <w:rFonts w:ascii="Times New Roman" w:eastAsia="Times New Roman" w:hAnsi="Times New Roman" w:cs="Times New Roman"/>
          <w:sz w:val="24"/>
          <w:szCs w:val="24"/>
        </w:rPr>
        <w:t>Panazzolo) dalle ore 14.00 alle ore 14.30;</w:t>
      </w:r>
    </w:p>
    <w:p w14:paraId="69D71A63" w14:textId="77777777" w:rsidR="00F73C89" w:rsidRDefault="00F73C89" w:rsidP="00F73C89">
      <w:pPr>
        <w:pStyle w:val="Paragrafoelenco"/>
        <w:rPr>
          <w:lang w:eastAsia="it-IT"/>
        </w:rPr>
      </w:pPr>
    </w:p>
    <w:p w14:paraId="29BA4433" w14:textId="25DBD7FC" w:rsidR="00F73C89" w:rsidRPr="00380E04" w:rsidRDefault="00F73C89" w:rsidP="00576F8C">
      <w:pPr>
        <w:pStyle w:val="Paragrafoelenco"/>
        <w:numPr>
          <w:ilvl w:val="0"/>
          <w:numId w:val="9"/>
        </w:numPr>
        <w:jc w:val="both"/>
        <w:rPr>
          <w:lang w:eastAsia="it-IT"/>
        </w:rPr>
      </w:pP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13</w:t>
      </w: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9</w:t>
      </w: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.2021</w:t>
      </w:r>
      <w:r w:rsidRPr="00F73C8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“</w:t>
      </w:r>
      <w:r w:rsidRPr="00F73C89">
        <w:rPr>
          <w:rFonts w:ascii="Times New Roman" w:eastAsia="Times New Roman" w:hAnsi="Times New Roman" w:cs="Times New Roman"/>
          <w:i/>
          <w:iCs/>
          <w:sz w:val="24"/>
          <w:szCs w:val="24"/>
        </w:rPr>
        <w:t>L’accordo sul compenso e il patto di quota lite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F73C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73C89">
        <w:rPr>
          <w:rFonts w:ascii="Times New Roman" w:eastAsia="Times New Roman" w:hAnsi="Times New Roman" w:cs="Times New Roman"/>
          <w:sz w:val="24"/>
          <w:szCs w:val="24"/>
        </w:rPr>
        <w:t>(</w:t>
      </w:r>
      <w:r w:rsidR="0013380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73C89">
        <w:rPr>
          <w:rFonts w:ascii="Times New Roman" w:eastAsia="Times New Roman" w:hAnsi="Times New Roman" w:cs="Times New Roman"/>
          <w:sz w:val="24"/>
          <w:szCs w:val="24"/>
        </w:rPr>
        <w:t xml:space="preserve">vv.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Carola </w:t>
      </w:r>
      <w:r w:rsidRPr="00F73C89">
        <w:rPr>
          <w:rFonts w:ascii="Times New Roman" w:eastAsia="Times New Roman" w:hAnsi="Times New Roman" w:cs="Times New Roman"/>
          <w:sz w:val="24"/>
          <w:szCs w:val="24"/>
        </w:rPr>
        <w:t>Rossato)</w:t>
      </w:r>
      <w:r w:rsidRPr="00F73C89">
        <w:t xml:space="preserve"> </w:t>
      </w:r>
      <w:r w:rsidRPr="00F73C89">
        <w:rPr>
          <w:rFonts w:ascii="Times New Roman" w:eastAsia="Times New Roman" w:hAnsi="Times New Roman" w:cs="Times New Roman"/>
          <w:sz w:val="24"/>
          <w:szCs w:val="24"/>
        </w:rPr>
        <w:t>dalle ore 14.00 alle ore 14.30;</w:t>
      </w:r>
    </w:p>
    <w:p w14:paraId="28266432" w14:textId="77777777" w:rsidR="00380E04" w:rsidRDefault="00380E04" w:rsidP="00380E04">
      <w:pPr>
        <w:pStyle w:val="Paragrafoelenco"/>
        <w:rPr>
          <w:lang w:eastAsia="it-IT"/>
        </w:rPr>
      </w:pPr>
    </w:p>
    <w:p w14:paraId="71179233" w14:textId="6C270D8C" w:rsidR="00454E6A" w:rsidRPr="00C07BE8" w:rsidRDefault="00380E04" w:rsidP="00D130A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C07BE8">
        <w:rPr>
          <w:rFonts w:ascii="Times New Roman" w:hAnsi="Times New Roman" w:cs="Times New Roman"/>
          <w:b/>
          <w:bCs/>
          <w:color w:val="002060"/>
          <w:sz w:val="24"/>
          <w:szCs w:val="24"/>
        </w:rPr>
        <w:t>Lunedì 20.9.2021</w:t>
      </w:r>
      <w:r w:rsidRPr="00C07BE8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“</w:t>
      </w:r>
      <w:r w:rsidRPr="00C07B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liquidazione della parcella e il recupero verso il cliente” </w:t>
      </w:r>
      <w:r w:rsidRPr="00C07BE8">
        <w:rPr>
          <w:rFonts w:ascii="Times New Roman" w:eastAsia="Times New Roman" w:hAnsi="Times New Roman" w:cs="Times New Roman"/>
          <w:sz w:val="24"/>
          <w:szCs w:val="24"/>
        </w:rPr>
        <w:t>(</w:t>
      </w:r>
      <w:r w:rsidR="0013380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BE8">
        <w:rPr>
          <w:rFonts w:ascii="Times New Roman" w:eastAsia="Times New Roman" w:hAnsi="Times New Roman" w:cs="Times New Roman"/>
          <w:sz w:val="24"/>
          <w:szCs w:val="24"/>
        </w:rPr>
        <w:t>vv.</w:t>
      </w:r>
      <w:r w:rsidR="00756128" w:rsidRPr="00C07BE8">
        <w:rPr>
          <w:rFonts w:ascii="Times New Roman" w:eastAsia="Times New Roman" w:hAnsi="Times New Roman" w:cs="Times New Roman"/>
          <w:sz w:val="24"/>
          <w:szCs w:val="24"/>
        </w:rPr>
        <w:t xml:space="preserve"> Domenico</w:t>
      </w:r>
      <w:r w:rsidRPr="00C07BE8">
        <w:rPr>
          <w:rFonts w:ascii="Times New Roman" w:eastAsia="Times New Roman" w:hAnsi="Times New Roman" w:cs="Times New Roman"/>
          <w:sz w:val="24"/>
          <w:szCs w:val="24"/>
        </w:rPr>
        <w:t xml:space="preserve"> Lucarini)</w:t>
      </w:r>
      <w:r w:rsidRPr="00C07BE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07BE8">
        <w:rPr>
          <w:rFonts w:ascii="Times New Roman" w:eastAsia="Times New Roman" w:hAnsi="Times New Roman" w:cs="Times New Roman"/>
          <w:sz w:val="24"/>
          <w:szCs w:val="24"/>
        </w:rPr>
        <w:t>dalle ore 14.00 alle ore 14.30</w:t>
      </w:r>
      <w:r w:rsidR="00C07BE8" w:rsidRPr="00C07B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50A152" w14:textId="77777777" w:rsidR="00454E6A" w:rsidRDefault="00454E6A" w:rsidP="00454E6A">
      <w:pPr>
        <w:rPr>
          <w:color w:val="365F91"/>
          <w:lang w:eastAsia="it-IT"/>
        </w:rPr>
      </w:pPr>
    </w:p>
    <w:p w14:paraId="204984C2" w14:textId="77777777" w:rsidR="00454E6A" w:rsidRDefault="00454E6A" w:rsidP="00454E6A">
      <w:pPr>
        <w:rPr>
          <w:color w:val="365F91"/>
          <w:lang w:eastAsia="it-IT"/>
        </w:rPr>
      </w:pPr>
    </w:p>
    <w:p w14:paraId="5D0E6288" w14:textId="77777777" w:rsidR="008A4B60" w:rsidRDefault="008A4B60"/>
    <w:sectPr w:rsidR="008A4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230D"/>
    <w:multiLevelType w:val="hybridMultilevel"/>
    <w:tmpl w:val="ED520B02"/>
    <w:lvl w:ilvl="0" w:tplc="87D811D6">
      <w:start w:val="1"/>
      <w:numFmt w:val="decimal"/>
      <w:lvlText w:val="%1)"/>
      <w:lvlJc w:val="left"/>
      <w:pPr>
        <w:ind w:left="720" w:hanging="360"/>
      </w:pPr>
      <w:rPr>
        <w:b/>
        <w:i/>
        <w:color w:val="00206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3316"/>
    <w:multiLevelType w:val="multilevel"/>
    <w:tmpl w:val="295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A3A22"/>
    <w:multiLevelType w:val="multilevel"/>
    <w:tmpl w:val="EE9A3F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92CA3"/>
    <w:multiLevelType w:val="hybridMultilevel"/>
    <w:tmpl w:val="F31C3B02"/>
    <w:lvl w:ilvl="0" w:tplc="87D811D6">
      <w:start w:val="1"/>
      <w:numFmt w:val="decimal"/>
      <w:lvlText w:val="%1)"/>
      <w:lvlJc w:val="left"/>
      <w:pPr>
        <w:ind w:left="720" w:hanging="360"/>
      </w:pPr>
      <w:rPr>
        <w:b/>
        <w:i/>
        <w:color w:val="00206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8341E"/>
    <w:multiLevelType w:val="multilevel"/>
    <w:tmpl w:val="3740F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247A90"/>
    <w:multiLevelType w:val="multilevel"/>
    <w:tmpl w:val="5D724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0523E"/>
    <w:multiLevelType w:val="multilevel"/>
    <w:tmpl w:val="CA62C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C56A0"/>
    <w:multiLevelType w:val="multilevel"/>
    <w:tmpl w:val="E012C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A2AD3"/>
    <w:multiLevelType w:val="multilevel"/>
    <w:tmpl w:val="37401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D7073"/>
    <w:multiLevelType w:val="multilevel"/>
    <w:tmpl w:val="96DE4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29"/>
    <w:rsid w:val="00133808"/>
    <w:rsid w:val="00232F3D"/>
    <w:rsid w:val="002A23FD"/>
    <w:rsid w:val="00380E04"/>
    <w:rsid w:val="00454E6A"/>
    <w:rsid w:val="00526CDE"/>
    <w:rsid w:val="006C519B"/>
    <w:rsid w:val="006F326B"/>
    <w:rsid w:val="00745BF8"/>
    <w:rsid w:val="00756128"/>
    <w:rsid w:val="0077551C"/>
    <w:rsid w:val="007D618D"/>
    <w:rsid w:val="008A4B60"/>
    <w:rsid w:val="00911CD2"/>
    <w:rsid w:val="009D0929"/>
    <w:rsid w:val="00B600E8"/>
    <w:rsid w:val="00B90F50"/>
    <w:rsid w:val="00C03A0A"/>
    <w:rsid w:val="00C07BE8"/>
    <w:rsid w:val="00D94AD6"/>
    <w:rsid w:val="00DF3F1F"/>
    <w:rsid w:val="00E27711"/>
    <w:rsid w:val="00ED50E8"/>
    <w:rsid w:val="00EF0F3E"/>
    <w:rsid w:val="00F73C89"/>
    <w:rsid w:val="00FC7042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A173"/>
  <w15:chartTrackingRefBased/>
  <w15:docId w15:val="{856839E0-684E-479E-8714-5A694FF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2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929"/>
    <w:pPr>
      <w:ind w:left="720"/>
    </w:pPr>
  </w:style>
  <w:style w:type="paragraph" w:customStyle="1" w:styleId="Default">
    <w:name w:val="Default"/>
    <w:rsid w:val="00E2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dc:description/>
  <cp:lastModifiedBy>Marica Guzzonato</cp:lastModifiedBy>
  <cp:revision>11</cp:revision>
  <dcterms:created xsi:type="dcterms:W3CDTF">2020-01-15T14:06:00Z</dcterms:created>
  <dcterms:modified xsi:type="dcterms:W3CDTF">2021-04-09T13:21:00Z</dcterms:modified>
</cp:coreProperties>
</file>