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6C0B" w14:textId="77777777" w:rsidR="0080196B" w:rsidRDefault="0080196B" w:rsidP="008019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CALENDARIO DEI CORSI DELLA SCUOLA FORENSE DI PADOVA</w:t>
      </w:r>
    </w:p>
    <w:p w14:paraId="71319133" w14:textId="77777777" w:rsidR="0080196B" w:rsidRDefault="0080196B" w:rsidP="0080196B">
      <w:pPr>
        <w:jc w:val="center"/>
        <w:rPr>
          <w:rFonts w:ascii="Arial" w:hAnsi="Arial" w:cs="Arial"/>
          <w:b/>
          <w:sz w:val="24"/>
          <w:szCs w:val="24"/>
        </w:rPr>
      </w:pPr>
    </w:p>
    <w:p w14:paraId="159C3C01" w14:textId="77777777" w:rsidR="0080196B" w:rsidRDefault="0080196B" w:rsidP="008019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Corsi 2021 – 2023</w:t>
      </w:r>
    </w:p>
    <w:p w14:paraId="25B6AA30" w14:textId="77777777" w:rsidR="0080196B" w:rsidRDefault="0080196B" w:rsidP="0080196B">
      <w:pPr>
        <w:jc w:val="center"/>
        <w:rPr>
          <w:rFonts w:ascii="Arial" w:hAnsi="Arial" w:cs="Arial"/>
          <w:b/>
          <w:sz w:val="24"/>
          <w:szCs w:val="24"/>
        </w:rPr>
      </w:pPr>
    </w:p>
    <w:p w14:paraId="6BABB346" w14:textId="77777777" w:rsidR="0080196B" w:rsidRDefault="0080196B" w:rsidP="008019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Terzo semestre 2022 - 2023 </w:t>
      </w:r>
    </w:p>
    <w:p w14:paraId="35097B58" w14:textId="77777777" w:rsidR="0080196B" w:rsidRDefault="0080196B" w:rsidP="0080196B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2022</w:t>
      </w:r>
    </w:p>
    <w:p w14:paraId="47CD9CA2" w14:textId="77777777" w:rsidR="0080196B" w:rsidRDefault="0080196B" w:rsidP="0080196B">
      <w:pPr>
        <w:rPr>
          <w:rFonts w:ascii="Arial" w:hAnsi="Arial" w:cs="Arial"/>
          <w:b/>
          <w:sz w:val="24"/>
          <w:szCs w:val="24"/>
        </w:rPr>
      </w:pPr>
    </w:p>
    <w:p w14:paraId="35FEDF80" w14:textId="77777777" w:rsidR="0080196B" w:rsidRDefault="0080196B" w:rsidP="0080196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AREA DI DEONTOLOGIA, ORDINAMENTO PROFESSIONALE, PREVIDENZA FORENSE: </w:t>
      </w:r>
    </w:p>
    <w:p w14:paraId="0DD0F384" w14:textId="77777777" w:rsidR="0080196B" w:rsidRDefault="0080196B" w:rsidP="0080196B">
      <w:pPr>
        <w:jc w:val="both"/>
        <w:rPr>
          <w:rFonts w:ascii="Arial" w:hAnsi="Arial" w:cs="Arial"/>
          <w:sz w:val="24"/>
          <w:szCs w:val="24"/>
        </w:rPr>
      </w:pPr>
    </w:p>
    <w:p w14:paraId="241AC368" w14:textId="77777777" w:rsidR="0080196B" w:rsidRDefault="0080196B" w:rsidP="00801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dalle 14,00 alle 14,30 prima dell’inizio di ogni lezione per tutto il semestre, come da programma che verrà pubblicato.</w:t>
      </w:r>
    </w:p>
    <w:p w14:paraId="31C725F4" w14:textId="77777777" w:rsidR="0080196B" w:rsidRDefault="0080196B" w:rsidP="0080196B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</w:p>
    <w:p w14:paraId="4007CBD2" w14:textId="77777777" w:rsidR="0080196B" w:rsidRDefault="0080196B" w:rsidP="0080196B">
      <w:pPr>
        <w:jc w:val="both"/>
        <w:rPr>
          <w:rFonts w:ascii="Arial" w:hAnsi="Arial" w:cs="Arial"/>
          <w:sz w:val="24"/>
          <w:szCs w:val="24"/>
        </w:rPr>
      </w:pPr>
    </w:p>
    <w:p w14:paraId="06230A63" w14:textId="77777777" w:rsidR="0080196B" w:rsidRDefault="0080196B" w:rsidP="00801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AREA DI DIRITTO COSTITUZIONALE</w:t>
      </w:r>
      <w:r>
        <w:rPr>
          <w:rFonts w:ascii="Arial" w:hAnsi="Arial" w:cs="Arial"/>
          <w:sz w:val="24"/>
          <w:szCs w:val="24"/>
        </w:rPr>
        <w:t xml:space="preserve"> (4 ore) lunedì pomeriggio 14.30 – 18.00  </w:t>
      </w:r>
    </w:p>
    <w:p w14:paraId="09523C4E" w14:textId="77777777" w:rsidR="0080196B" w:rsidRDefault="0080196B" w:rsidP="00801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novembre 2022</w:t>
      </w:r>
    </w:p>
    <w:p w14:paraId="32E022A0" w14:textId="77777777" w:rsidR="0080196B" w:rsidRDefault="0080196B" w:rsidP="0080196B">
      <w:pPr>
        <w:jc w:val="both"/>
        <w:rPr>
          <w:rFonts w:ascii="Arial" w:hAnsi="Arial" w:cs="Arial"/>
          <w:b/>
          <w:sz w:val="24"/>
          <w:szCs w:val="24"/>
        </w:rPr>
      </w:pPr>
    </w:p>
    <w:p w14:paraId="5B9D26FF" w14:textId="6DF9AAA0" w:rsidR="0080196B" w:rsidRDefault="0080196B" w:rsidP="00801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AREA DI DIRITTO TRIBUTARIO</w:t>
      </w:r>
      <w:r>
        <w:rPr>
          <w:rFonts w:ascii="Arial" w:hAnsi="Arial" w:cs="Arial"/>
          <w:sz w:val="24"/>
          <w:szCs w:val="24"/>
        </w:rPr>
        <w:t xml:space="preserve"> (4 ore) lunedì pomeriggio 14.30 – 18.00</w:t>
      </w:r>
    </w:p>
    <w:p w14:paraId="36EDDA6E" w14:textId="77777777" w:rsidR="0080196B" w:rsidRDefault="0080196B" w:rsidP="00801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 novembre 2022</w:t>
      </w:r>
    </w:p>
    <w:p w14:paraId="5DE186F9" w14:textId="77777777" w:rsidR="0080196B" w:rsidRDefault="0080196B" w:rsidP="0080196B">
      <w:pPr>
        <w:jc w:val="both"/>
        <w:rPr>
          <w:rFonts w:ascii="Arial" w:hAnsi="Arial" w:cs="Arial"/>
          <w:sz w:val="24"/>
          <w:szCs w:val="24"/>
        </w:rPr>
      </w:pPr>
    </w:p>
    <w:p w14:paraId="3003F692" w14:textId="77777777" w:rsidR="0080196B" w:rsidRDefault="0080196B" w:rsidP="00801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AREA DI DIRITTO INTERNAZIONALE E DELL’UNIONE EUROPEA</w:t>
      </w:r>
      <w:r>
        <w:rPr>
          <w:rFonts w:ascii="Arial" w:hAnsi="Arial" w:cs="Arial"/>
          <w:sz w:val="24"/>
          <w:szCs w:val="24"/>
        </w:rPr>
        <w:t xml:space="preserve"> (4 ore) lunedì pomeriggio 14.30 – 18.00</w:t>
      </w:r>
    </w:p>
    <w:p w14:paraId="2316F909" w14:textId="77777777" w:rsidR="0080196B" w:rsidRDefault="0080196B" w:rsidP="00801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novembre 2022</w:t>
      </w:r>
    </w:p>
    <w:p w14:paraId="435C9860" w14:textId="77777777" w:rsidR="0080196B" w:rsidRDefault="0080196B" w:rsidP="0080196B">
      <w:pPr>
        <w:jc w:val="both"/>
        <w:rPr>
          <w:rFonts w:ascii="Arial" w:hAnsi="Arial" w:cs="Arial"/>
          <w:sz w:val="24"/>
          <w:szCs w:val="24"/>
        </w:rPr>
      </w:pPr>
    </w:p>
    <w:p w14:paraId="524E6700" w14:textId="77777777" w:rsidR="0080196B" w:rsidRDefault="0080196B" w:rsidP="00801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AREA DI DIRITTO PROCESSUALE CIVILE</w:t>
      </w:r>
      <w:r>
        <w:rPr>
          <w:rFonts w:ascii="Arial" w:hAnsi="Arial" w:cs="Arial"/>
          <w:sz w:val="24"/>
          <w:szCs w:val="24"/>
        </w:rPr>
        <w:t xml:space="preserve"> (8 ore) lunedì pomeriggio 14.30 – 18.00 </w:t>
      </w:r>
    </w:p>
    <w:p w14:paraId="24D259D2" w14:textId="77777777" w:rsidR="0080196B" w:rsidRDefault="0080196B" w:rsidP="00801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12,19 dicembre 2022</w:t>
      </w:r>
    </w:p>
    <w:p w14:paraId="34CC9991" w14:textId="77777777" w:rsidR="0080196B" w:rsidRDefault="0080196B" w:rsidP="0080196B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</w:p>
    <w:p w14:paraId="282C2612" w14:textId="77777777" w:rsidR="0080196B" w:rsidRDefault="0080196B" w:rsidP="0080196B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0BD4493" w14:textId="77777777" w:rsidR="0080196B" w:rsidRDefault="0080196B" w:rsidP="0080196B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2023</w:t>
      </w:r>
    </w:p>
    <w:p w14:paraId="37FC928B" w14:textId="77777777" w:rsidR="0080196B" w:rsidRDefault="0080196B" w:rsidP="0080196B">
      <w:pPr>
        <w:jc w:val="both"/>
        <w:rPr>
          <w:rFonts w:ascii="Arial" w:hAnsi="Arial" w:cs="Arial"/>
          <w:sz w:val="24"/>
          <w:szCs w:val="24"/>
        </w:rPr>
      </w:pPr>
    </w:p>
    <w:p w14:paraId="6F8EC1D9" w14:textId="38D145DC" w:rsidR="0080196B" w:rsidRDefault="0080196B" w:rsidP="00801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AREA DI DIRITTO CIVILE, COMMERCIALE, DEL LAVORO,</w:t>
      </w:r>
      <w:r>
        <w:rPr>
          <w:rFonts w:ascii="Arial" w:hAnsi="Arial" w:cs="Arial"/>
          <w:sz w:val="24"/>
          <w:szCs w:val="24"/>
        </w:rPr>
        <w:t xml:space="preserve"> (</w:t>
      </w:r>
      <w:r w:rsidR="002F5DCA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ore) lunedì pomeriggio 14.30- 18.00)</w:t>
      </w:r>
    </w:p>
    <w:p w14:paraId="52AF9C7D" w14:textId="77777777" w:rsidR="0080196B" w:rsidRDefault="0080196B" w:rsidP="00801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9,16,23 e 30 gennaio 2023</w:t>
      </w:r>
    </w:p>
    <w:p w14:paraId="36134E96" w14:textId="77777777" w:rsidR="0080196B" w:rsidRDefault="0080196B" w:rsidP="0080196B">
      <w:pPr>
        <w:jc w:val="both"/>
        <w:rPr>
          <w:rFonts w:ascii="Arial" w:hAnsi="Arial" w:cs="Arial"/>
          <w:b/>
          <w:sz w:val="24"/>
          <w:szCs w:val="24"/>
        </w:rPr>
      </w:pPr>
    </w:p>
    <w:p w14:paraId="1DBAAEE7" w14:textId="764C52E9" w:rsidR="0080196B" w:rsidRDefault="0080196B" w:rsidP="00801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AREA DI DIRITTO PENALE, PROCESSUALE PENALE</w:t>
      </w:r>
      <w:r>
        <w:rPr>
          <w:rFonts w:ascii="Arial" w:hAnsi="Arial" w:cs="Arial"/>
          <w:sz w:val="24"/>
          <w:szCs w:val="24"/>
        </w:rPr>
        <w:t xml:space="preserve"> (16 ore)</w:t>
      </w:r>
      <w:r>
        <w:rPr>
          <w:rFonts w:ascii="Arial" w:hAnsi="Arial" w:cs="Arial"/>
          <w:sz w:val="24"/>
          <w:szCs w:val="24"/>
        </w:rPr>
        <w:tab/>
        <w:t xml:space="preserve">lunedì pomeriggio, 14.30 – 18.00 </w:t>
      </w:r>
    </w:p>
    <w:p w14:paraId="1DD4A8AA" w14:textId="77777777" w:rsidR="0080196B" w:rsidRDefault="0080196B" w:rsidP="00801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6,13,20,27 febbraio 2023 </w:t>
      </w:r>
    </w:p>
    <w:p w14:paraId="025745F2" w14:textId="77777777" w:rsidR="0080196B" w:rsidRDefault="0080196B" w:rsidP="0080196B">
      <w:pPr>
        <w:jc w:val="both"/>
        <w:rPr>
          <w:rFonts w:ascii="Arial" w:hAnsi="Arial" w:cs="Arial"/>
          <w:sz w:val="24"/>
          <w:szCs w:val="24"/>
        </w:rPr>
      </w:pPr>
    </w:p>
    <w:p w14:paraId="692313A0" w14:textId="77777777" w:rsidR="0080196B" w:rsidRDefault="0080196B" w:rsidP="00801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AREA DI DIRITTO AMMINISTRATIVO E PROCESSUALE AMMINISTRATIVO</w:t>
      </w:r>
      <w:r>
        <w:rPr>
          <w:rFonts w:ascii="Arial" w:hAnsi="Arial" w:cs="Arial"/>
          <w:sz w:val="24"/>
          <w:szCs w:val="24"/>
        </w:rPr>
        <w:t xml:space="preserve"> (8 ore) lunedì pomeriggio 14.30 – 18.00</w:t>
      </w:r>
    </w:p>
    <w:p w14:paraId="01B4E29C" w14:textId="77777777" w:rsidR="0080196B" w:rsidRDefault="0080196B" w:rsidP="00801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6, 13 marzo 2023</w:t>
      </w:r>
    </w:p>
    <w:p w14:paraId="136619FF" w14:textId="77777777" w:rsidR="0080196B" w:rsidRDefault="0080196B" w:rsidP="0080196B">
      <w:pPr>
        <w:jc w:val="both"/>
        <w:rPr>
          <w:rFonts w:ascii="Arial" w:hAnsi="Arial" w:cs="Arial"/>
          <w:sz w:val="24"/>
          <w:szCs w:val="24"/>
        </w:rPr>
      </w:pPr>
    </w:p>
    <w:p w14:paraId="4EFFFC44" w14:textId="77777777" w:rsidR="0080196B" w:rsidRDefault="0080196B" w:rsidP="00801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AREA REDAZIONE ATTI GIUDIZIARI E PARERI</w:t>
      </w:r>
      <w:r>
        <w:rPr>
          <w:rFonts w:ascii="Arial" w:hAnsi="Arial" w:cs="Arial"/>
          <w:sz w:val="24"/>
          <w:szCs w:val="24"/>
        </w:rPr>
        <w:t xml:space="preserve"> (4 ore)</w:t>
      </w:r>
    </w:p>
    <w:p w14:paraId="4D7DA920" w14:textId="77777777" w:rsidR="0080196B" w:rsidRDefault="0080196B" w:rsidP="00801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lunedì pomeriggio 14.30 – 18.00  </w:t>
      </w:r>
    </w:p>
    <w:p w14:paraId="68CE0418" w14:textId="77777777" w:rsidR="0080196B" w:rsidRDefault="0080196B" w:rsidP="0080196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marzo 2023 esercitazione con simulazione della prima prova di esame di avvocato, attraverso l’assegnazione e la discussione di casi in materia di diritto civile, penale e amministrativo.</w:t>
      </w:r>
    </w:p>
    <w:p w14:paraId="04D362E7" w14:textId="77777777" w:rsidR="002A23FD" w:rsidRPr="0080196B" w:rsidRDefault="002A23FD" w:rsidP="0080196B">
      <w:pPr>
        <w:jc w:val="both"/>
      </w:pPr>
    </w:p>
    <w:sectPr w:rsidR="002A23FD" w:rsidRPr="008019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25625" w14:textId="77777777" w:rsidR="004A6F09" w:rsidRDefault="004A6F09" w:rsidP="0080196B">
      <w:r>
        <w:separator/>
      </w:r>
    </w:p>
  </w:endnote>
  <w:endnote w:type="continuationSeparator" w:id="0">
    <w:p w14:paraId="6916BF1D" w14:textId="77777777" w:rsidR="004A6F09" w:rsidRDefault="004A6F09" w:rsidP="0080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42328" w14:textId="77777777" w:rsidR="004A6F09" w:rsidRDefault="004A6F09" w:rsidP="0080196B">
      <w:r>
        <w:separator/>
      </w:r>
    </w:p>
  </w:footnote>
  <w:footnote w:type="continuationSeparator" w:id="0">
    <w:p w14:paraId="0C96E554" w14:textId="77777777" w:rsidR="004A6F09" w:rsidRDefault="004A6F09" w:rsidP="00801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6B"/>
    <w:rsid w:val="002A23FD"/>
    <w:rsid w:val="002F5DCA"/>
    <w:rsid w:val="004A6F09"/>
    <w:rsid w:val="0080196B"/>
    <w:rsid w:val="00B1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779B"/>
  <w15:chartTrackingRefBased/>
  <w15:docId w15:val="{C78E24A0-DC4E-406B-8CC1-F8EA3327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196B"/>
    <w:pPr>
      <w:spacing w:after="0" w:line="240" w:lineRule="auto"/>
    </w:pPr>
    <w:rPr>
      <w:rFonts w:ascii="Courier New" w:eastAsia="Times New Roman" w:hAnsi="Courier New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196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96B"/>
  </w:style>
  <w:style w:type="paragraph" w:styleId="Pidipagina">
    <w:name w:val="footer"/>
    <w:basedOn w:val="Normale"/>
    <w:link w:val="PidipaginaCarattere"/>
    <w:uiPriority w:val="99"/>
    <w:unhideWhenUsed/>
    <w:rsid w:val="0080196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Guzzonato</dc:creator>
  <cp:keywords/>
  <dc:description/>
  <cp:lastModifiedBy>Marica Guzzonato</cp:lastModifiedBy>
  <cp:revision>2</cp:revision>
  <dcterms:created xsi:type="dcterms:W3CDTF">2022-11-10T08:59:00Z</dcterms:created>
  <dcterms:modified xsi:type="dcterms:W3CDTF">2022-11-10T09:42:00Z</dcterms:modified>
</cp:coreProperties>
</file>