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4F12" w14:textId="77777777" w:rsidR="00D96419" w:rsidRDefault="00D96419" w:rsidP="00D964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4668F7" w14:textId="77777777" w:rsidR="00D96419" w:rsidRDefault="00D96419" w:rsidP="00D9641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 SANTORO</w:t>
      </w:r>
    </w:p>
    <w:p w14:paraId="26359649" w14:textId="496C080F" w:rsidR="00D96419" w:rsidRDefault="00D96419" w:rsidP="00D9641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26/03/2024</w:t>
      </w:r>
    </w:p>
    <w:tbl>
      <w:tblPr>
        <w:tblW w:w="8789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969"/>
        <w:gridCol w:w="1418"/>
      </w:tblGrid>
      <w:tr w:rsidR="00D96419" w14:paraId="7AA56E03" w14:textId="77777777" w:rsidTr="003A20B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D33E17" w14:textId="77777777" w:rsidR="00D96419" w:rsidRDefault="00D96419" w:rsidP="002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01F4CF" w14:textId="77777777" w:rsidR="00D96419" w:rsidRDefault="00D96419" w:rsidP="002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199E2A" w14:textId="77777777" w:rsidR="00D96419" w:rsidRDefault="00D96419" w:rsidP="002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D57990" w14:textId="59F6A057" w:rsidR="00D96419" w:rsidRDefault="003A20B2" w:rsidP="002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A20B2" w14:paraId="674C244E" w14:textId="77777777" w:rsidTr="003A20B2">
        <w:trPr>
          <w:trHeight w:val="9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FD0B3" w14:textId="77777777" w:rsidR="003A20B2" w:rsidRPr="003A20B2" w:rsidRDefault="003A20B2" w:rsidP="003A20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6226A" w14:textId="77777777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</w:t>
            </w:r>
            <w:proofErr w:type="gramStart"/>
            <w:r w:rsidRPr="003A20B2">
              <w:rPr>
                <w:rFonts w:ascii="Times New Roman" w:hAnsi="Times New Roman"/>
                <w:color w:val="003300"/>
                <w:sz w:val="24"/>
                <w:szCs w:val="24"/>
              </w:rPr>
              <w:t>PM:N</w:t>
            </w:r>
            <w:proofErr w:type="gramEnd"/>
            <w:r w:rsidRPr="003A20B2">
              <w:rPr>
                <w:rFonts w:ascii="Times New Roman" w:hAnsi="Times New Roman"/>
                <w:color w:val="003300"/>
                <w:sz w:val="24"/>
                <w:szCs w:val="24"/>
              </w:rPr>
              <w:t>2021/005924- GIP:N2021/006472- DIB:N2022/001009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32FF8" w14:textId="04CF070B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439D9" w14:textId="77777777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A20B2" w14:paraId="377357D7" w14:textId="77777777" w:rsidTr="003A20B2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9A285" w14:textId="77777777" w:rsidR="003A20B2" w:rsidRPr="003A20B2" w:rsidRDefault="003A20B2" w:rsidP="003A20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CAE85" w14:textId="77777777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</w:t>
            </w:r>
            <w:proofErr w:type="gramStart"/>
            <w:r w:rsidRPr="003A20B2">
              <w:rPr>
                <w:rFonts w:ascii="Times New Roman" w:hAnsi="Times New Roman"/>
                <w:color w:val="003300"/>
                <w:sz w:val="24"/>
                <w:szCs w:val="24"/>
              </w:rPr>
              <w:t>PM:N</w:t>
            </w:r>
            <w:proofErr w:type="gramEnd"/>
            <w:r w:rsidRPr="003A20B2">
              <w:rPr>
                <w:rFonts w:ascii="Times New Roman" w:hAnsi="Times New Roman"/>
                <w:color w:val="003300"/>
                <w:sz w:val="24"/>
                <w:szCs w:val="24"/>
              </w:rPr>
              <w:t>2021/004085- GIP:N2022/000087- DIB:N2023/001787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FF4DD" w14:textId="154DDA82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1A63D" w14:textId="77777777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A20B2" w:rsidRPr="003A20B2" w14:paraId="1C32A3CB" w14:textId="77777777" w:rsidTr="003A20B2">
        <w:trPr>
          <w:trHeight w:val="11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D993D" w14:textId="77777777" w:rsidR="003A20B2" w:rsidRPr="003A20B2" w:rsidRDefault="003A20B2" w:rsidP="003A20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9399" w14:textId="77777777" w:rsidR="003A20B2" w:rsidRPr="003A20B2" w:rsidRDefault="003A20B2" w:rsidP="002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A20B2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3A20B2">
              <w:rPr>
                <w:rFonts w:ascii="Times New Roman" w:hAnsi="Times New Roman"/>
                <w:sz w:val="24"/>
                <w:szCs w:val="24"/>
              </w:rPr>
              <w:t>2019/000712- GIP:N2019/004974- DIB:N2021/001073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62341" w14:textId="66C478D4" w:rsidR="003A20B2" w:rsidRPr="003A20B2" w:rsidRDefault="003A20B2" w:rsidP="002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3647C" w14:textId="77777777" w:rsidR="003A20B2" w:rsidRPr="003A20B2" w:rsidRDefault="003A20B2" w:rsidP="002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3A20B2" w:rsidRPr="003A20B2" w14:paraId="7AFC9EFB" w14:textId="77777777" w:rsidTr="00613DBB">
        <w:trPr>
          <w:trHeight w:val="8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265CE" w14:textId="77777777" w:rsidR="003A20B2" w:rsidRPr="003A20B2" w:rsidRDefault="003A20B2" w:rsidP="003A20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87F7C" w14:textId="77777777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A20B2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3A20B2">
              <w:rPr>
                <w:rFonts w:ascii="Times New Roman" w:hAnsi="Times New Roman"/>
                <w:sz w:val="24"/>
                <w:szCs w:val="24"/>
              </w:rPr>
              <w:t>2020/002569- GIP:N2021/006256- DIB:N2023/001451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F5DE2" w14:textId="1A5C416C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19CE3" w14:textId="77777777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sz w:val="24"/>
                <w:szCs w:val="24"/>
              </w:rPr>
              <w:t xml:space="preserve"> 11:30</w:t>
            </w:r>
          </w:p>
        </w:tc>
      </w:tr>
      <w:tr w:rsidR="003A20B2" w:rsidRPr="003A20B2" w14:paraId="29112346" w14:textId="77777777" w:rsidTr="00613DBB">
        <w:trPr>
          <w:trHeight w:val="9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416BB" w14:textId="77777777" w:rsidR="003A20B2" w:rsidRPr="003A20B2" w:rsidRDefault="003A20B2" w:rsidP="003A20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8D2FC" w14:textId="0BD393D9" w:rsidR="003A20B2" w:rsidRPr="003A20B2" w:rsidRDefault="00000000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A20B2" w:rsidRPr="003A20B2">
                <w:rPr>
                  <w:rStyle w:val="Collegamentoipertestuale"/>
                  <w:rFonts w:ascii="Times New Roman" w:hAnsi="Times New Roman"/>
                  <w:color w:val="auto"/>
                  <w:sz w:val="24"/>
                  <w:szCs w:val="24"/>
                </w:rPr>
                <w:t xml:space="preserve">PM: N2019/001583 </w:t>
              </w:r>
              <w:r w:rsidR="003A20B2" w:rsidRPr="003A20B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="003A20B2" w:rsidRPr="003A20B2">
                <w:rPr>
                  <w:rStyle w:val="Collegamentoipertestuale"/>
                  <w:rFonts w:ascii="Times New Roman" w:hAnsi="Times New Roman"/>
                  <w:color w:val="auto"/>
                  <w:sz w:val="24"/>
                  <w:szCs w:val="24"/>
                </w:rPr>
                <w:t xml:space="preserve">GIP: N2019/006705 </w:t>
              </w:r>
              <w:r w:rsidR="003A20B2" w:rsidRPr="003A20B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="003A20B2" w:rsidRPr="003A20B2">
                <w:rPr>
                  <w:rStyle w:val="Collegamentoipertestuale"/>
                  <w:rFonts w:ascii="Times New Roman" w:hAnsi="Times New Roman"/>
                  <w:color w:val="auto"/>
                  <w:sz w:val="24"/>
                  <w:szCs w:val="24"/>
                </w:rPr>
                <w:t xml:space="preserve">DIB: N2022/001473 </w:t>
              </w:r>
              <w:r w:rsidR="003A20B2" w:rsidRPr="003A20B2">
                <w:rPr>
                  <w:rFonts w:ascii="Times New Roman" w:hAnsi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2D93B" w14:textId="60468EFE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44B14" w14:textId="6C66DA5E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3A20B2" w:rsidRPr="003A20B2" w14:paraId="129BC98B" w14:textId="77777777" w:rsidTr="003A20B2">
        <w:trPr>
          <w:trHeight w:val="10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C0050" w14:textId="77777777" w:rsidR="003A20B2" w:rsidRPr="003A20B2" w:rsidRDefault="003A20B2" w:rsidP="003A20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4E416" w14:textId="77777777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A20B2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3A20B2">
              <w:rPr>
                <w:rFonts w:ascii="Times New Roman" w:hAnsi="Times New Roman"/>
                <w:sz w:val="24"/>
                <w:szCs w:val="24"/>
              </w:rPr>
              <w:t>2019/001888- GIP:N2019/008557- DIB:N2021/001698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F16D4" w14:textId="37004087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BA026" w14:textId="77777777" w:rsidR="003A20B2" w:rsidRPr="003A20B2" w:rsidRDefault="003A20B2" w:rsidP="0046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A20B2">
              <w:rPr>
                <w:rFonts w:ascii="Times New Roman" w:hAnsi="Times New Roman"/>
                <w:sz w:val="24"/>
                <w:szCs w:val="24"/>
              </w:rPr>
              <w:t xml:space="preserve"> 14:30</w:t>
            </w:r>
          </w:p>
        </w:tc>
      </w:tr>
    </w:tbl>
    <w:p w14:paraId="3DE339A1" w14:textId="77777777" w:rsidR="0026527F" w:rsidRDefault="0026527F"/>
    <w:p w14:paraId="7CFB45FC" w14:textId="77777777" w:rsidR="003A20B2" w:rsidRDefault="003A20B2" w:rsidP="003A20B2">
      <w:pPr>
        <w:jc w:val="center"/>
        <w:rPr>
          <w:rFonts w:ascii="Times New Roman" w:hAnsi="Times New Roman"/>
          <w:sz w:val="60"/>
          <w:szCs w:val="60"/>
        </w:rPr>
      </w:pPr>
    </w:p>
    <w:p w14:paraId="113B4059" w14:textId="0D65F5D5" w:rsidR="003A20B2" w:rsidRPr="00D25B5F" w:rsidRDefault="003A20B2" w:rsidP="003A20B2">
      <w:pPr>
        <w:jc w:val="center"/>
        <w:rPr>
          <w:rFonts w:ascii="Times New Roman" w:hAnsi="Times New Roman"/>
          <w:b/>
          <w:bCs/>
          <w:sz w:val="60"/>
          <w:szCs w:val="60"/>
        </w:rPr>
      </w:pPr>
      <w:r w:rsidRPr="00D25B5F"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2E6995E1" w14:textId="770A1E97" w:rsidR="003A20B2" w:rsidRPr="00D25B5F" w:rsidRDefault="003A20B2" w:rsidP="003A20B2">
      <w:pPr>
        <w:jc w:val="center"/>
        <w:rPr>
          <w:rFonts w:ascii="Times New Roman" w:hAnsi="Times New Roman"/>
          <w:b/>
          <w:bCs/>
          <w:sz w:val="60"/>
          <w:szCs w:val="60"/>
        </w:rPr>
      </w:pPr>
      <w:r w:rsidRPr="00D25B5F"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3A20B2" w:rsidRPr="00D25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F08"/>
    <w:multiLevelType w:val="hybridMultilevel"/>
    <w:tmpl w:val="361067CC"/>
    <w:lvl w:ilvl="0" w:tplc="0410000F">
      <w:start w:val="1"/>
      <w:numFmt w:val="decimal"/>
      <w:lvlText w:val="%1."/>
      <w:lvlJc w:val="left"/>
      <w:pPr>
        <w:ind w:left="1188" w:hanging="360"/>
      </w:p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14192858"/>
    <w:multiLevelType w:val="hybridMultilevel"/>
    <w:tmpl w:val="F06AAD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B6728FC"/>
    <w:multiLevelType w:val="hybridMultilevel"/>
    <w:tmpl w:val="EEA6E10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929124882">
    <w:abstractNumId w:val="1"/>
  </w:num>
  <w:num w:numId="2" w16cid:durableId="716123426">
    <w:abstractNumId w:val="2"/>
  </w:num>
  <w:num w:numId="3" w16cid:durableId="70787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7F"/>
    <w:rsid w:val="0026527F"/>
    <w:rsid w:val="003A20B2"/>
    <w:rsid w:val="00613DBB"/>
    <w:rsid w:val="00D25B5F"/>
    <w:rsid w:val="00D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63FC"/>
  <w15:chartTrackingRefBased/>
  <w15:docId w15:val="{407D00FA-C424-4DED-86F4-DF0F1E4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419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20B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eweb.sicp.venezia.giustizia.it/RegeWEB/dettaglioFascicolo.do?reqCode=visualizza&amp;TIPO_OPERAZIONE=RB&amp;ID_PROCED=N273UP002019XX2320001&amp;menu=menuFA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Lauria</dc:creator>
  <cp:keywords/>
  <dc:description/>
  <cp:lastModifiedBy>Vittorio Petrunti Sisto</cp:lastModifiedBy>
  <cp:revision>5</cp:revision>
  <cp:lastPrinted>2024-03-11T12:45:00Z</cp:lastPrinted>
  <dcterms:created xsi:type="dcterms:W3CDTF">2024-03-04T09:40:00Z</dcterms:created>
  <dcterms:modified xsi:type="dcterms:W3CDTF">2024-03-19T14:55:00Z</dcterms:modified>
</cp:coreProperties>
</file>