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E9A3" w14:textId="5C75FC15" w:rsidR="0033172D" w:rsidRPr="008902FC" w:rsidRDefault="0033172D" w:rsidP="0033172D">
      <w:pPr>
        <w:tabs>
          <w:tab w:val="left" w:pos="9072"/>
        </w:tabs>
        <w:spacing w:after="0"/>
        <w:ind w:right="524" w:hanging="10"/>
        <w:jc w:val="center"/>
        <w:rPr>
          <w:rFonts w:ascii="Times New Roman" w:eastAsia="Verdana" w:hAnsi="Times New Roman" w:cs="Times New Roman"/>
          <w:b/>
          <w:color w:val="355F91"/>
          <w:sz w:val="24"/>
          <w:szCs w:val="24"/>
        </w:rPr>
      </w:pPr>
      <w:r w:rsidRPr="008902FC">
        <w:rPr>
          <w:rFonts w:ascii="Times New Roman" w:eastAsia="Verdana" w:hAnsi="Times New Roman" w:cs="Times New Roman"/>
          <w:b/>
          <w:noProof/>
          <w:color w:val="355F9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126F4" wp14:editId="2968A004">
                <wp:simplePos x="0" y="0"/>
                <wp:positionH relativeFrom="column">
                  <wp:posOffset>1309370</wp:posOffset>
                </wp:positionH>
                <wp:positionV relativeFrom="paragraph">
                  <wp:posOffset>256540</wp:posOffset>
                </wp:positionV>
                <wp:extent cx="4781550" cy="1404620"/>
                <wp:effectExtent l="0" t="0" r="0" b="6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343EF" w14:textId="77777777" w:rsidR="0033172D" w:rsidRPr="0033172D" w:rsidRDefault="0033172D" w:rsidP="0033172D">
                            <w:pPr>
                              <w:tabs>
                                <w:tab w:val="left" w:pos="9072"/>
                              </w:tabs>
                              <w:spacing w:after="0"/>
                              <w:ind w:left="-142" w:right="524" w:hanging="10"/>
                              <w:jc w:val="center"/>
                              <w:rPr>
                                <w:sz w:val="20"/>
                              </w:rPr>
                            </w:pPr>
                            <w:r w:rsidRPr="0033172D">
                              <w:rPr>
                                <w:rFonts w:ascii="Verdana" w:eastAsia="Verdana" w:hAnsi="Verdana" w:cs="Verdana"/>
                                <w:b/>
                                <w:color w:val="355F91"/>
                                <w:sz w:val="28"/>
                              </w:rPr>
                              <w:t>ORGANISMO DI MEDIAZIONE FORENSE</w:t>
                            </w:r>
                          </w:p>
                          <w:p w14:paraId="7541E2DD" w14:textId="77777777" w:rsidR="0033172D" w:rsidRPr="0033172D" w:rsidRDefault="0033172D" w:rsidP="0033172D">
                            <w:pPr>
                              <w:tabs>
                                <w:tab w:val="left" w:pos="9072"/>
                              </w:tabs>
                              <w:spacing w:after="0"/>
                              <w:ind w:left="-142" w:right="768" w:hanging="10"/>
                              <w:jc w:val="center"/>
                              <w:rPr>
                                <w:sz w:val="20"/>
                              </w:rPr>
                            </w:pPr>
                            <w:r w:rsidRPr="0033172D">
                              <w:rPr>
                                <w:rFonts w:ascii="Verdana" w:eastAsia="Verdana" w:hAnsi="Verdana" w:cs="Verdana"/>
                                <w:b/>
                                <w:color w:val="355F91"/>
                                <w:sz w:val="28"/>
                              </w:rPr>
                              <w:t>DELL’ORDINE DEGLI AVVOCATI DI PADOVA</w:t>
                            </w:r>
                          </w:p>
                          <w:p w14:paraId="12479871" w14:textId="77777777" w:rsidR="0033172D" w:rsidRDefault="0033172D" w:rsidP="0033172D">
                            <w:pPr>
                              <w:tabs>
                                <w:tab w:val="left" w:pos="9072"/>
                              </w:tabs>
                              <w:spacing w:after="4" w:line="266" w:lineRule="auto"/>
                              <w:ind w:right="4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</w:pPr>
                          </w:p>
                          <w:p w14:paraId="6FE93115" w14:textId="4F83E727" w:rsidR="0033172D" w:rsidRDefault="0033172D" w:rsidP="0033172D">
                            <w:pPr>
                              <w:tabs>
                                <w:tab w:val="left" w:pos="9072"/>
                              </w:tabs>
                              <w:spacing w:after="4" w:line="266" w:lineRule="auto"/>
                              <w:ind w:right="45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Istituito ai sensi del D.Lgs. n. 28/2010 e D.M. n. 180/2010 con delibera del COA del 7/03/2011. Iscritto presso il registro del Ministero della Giustizia in data 15 luglio 2011 al n. 425.</w:t>
                            </w:r>
                          </w:p>
                          <w:p w14:paraId="39301B19" w14:textId="16F03891" w:rsidR="0033172D" w:rsidRPr="0033172D" w:rsidRDefault="0033172D" w:rsidP="0033172D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126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3.1pt;margin-top:20.2pt;width:3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0l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" stroked="f">
                <v:textbox style="mso-fit-shape-to-text:t">
                  <w:txbxContent>
                    <w:p w14:paraId="21B343EF" w14:textId="77777777" w:rsidR="0033172D" w:rsidRPr="0033172D" w:rsidRDefault="0033172D" w:rsidP="0033172D">
                      <w:pPr>
                        <w:tabs>
                          <w:tab w:val="left" w:pos="9072"/>
                        </w:tabs>
                        <w:spacing w:after="0"/>
                        <w:ind w:left="-142" w:right="524" w:hanging="10"/>
                        <w:jc w:val="center"/>
                        <w:rPr>
                          <w:sz w:val="20"/>
                        </w:rPr>
                      </w:pPr>
                      <w:r w:rsidRPr="0033172D">
                        <w:rPr>
                          <w:rFonts w:ascii="Verdana" w:eastAsia="Verdana" w:hAnsi="Verdana" w:cs="Verdana"/>
                          <w:b/>
                          <w:color w:val="355F91"/>
                          <w:sz w:val="28"/>
                        </w:rPr>
                        <w:t>ORGANISMO DI MEDIAZIONE FORENSE</w:t>
                      </w:r>
                    </w:p>
                    <w:p w14:paraId="7541E2DD" w14:textId="77777777" w:rsidR="0033172D" w:rsidRPr="0033172D" w:rsidRDefault="0033172D" w:rsidP="0033172D">
                      <w:pPr>
                        <w:tabs>
                          <w:tab w:val="left" w:pos="9072"/>
                        </w:tabs>
                        <w:spacing w:after="0"/>
                        <w:ind w:left="-142" w:right="768" w:hanging="10"/>
                        <w:jc w:val="center"/>
                        <w:rPr>
                          <w:sz w:val="20"/>
                        </w:rPr>
                      </w:pPr>
                      <w:r w:rsidRPr="0033172D">
                        <w:rPr>
                          <w:rFonts w:ascii="Verdana" w:eastAsia="Verdana" w:hAnsi="Verdana" w:cs="Verdana"/>
                          <w:b/>
                          <w:color w:val="355F91"/>
                          <w:sz w:val="28"/>
                        </w:rPr>
                        <w:t>DELL’ORDINE DEGLI AVVOCATI DI PADOVA</w:t>
                      </w:r>
                    </w:p>
                    <w:p w14:paraId="12479871" w14:textId="77777777" w:rsidR="0033172D" w:rsidRDefault="0033172D" w:rsidP="0033172D">
                      <w:pPr>
                        <w:tabs>
                          <w:tab w:val="left" w:pos="9072"/>
                        </w:tabs>
                        <w:spacing w:after="4" w:line="266" w:lineRule="auto"/>
                        <w:ind w:right="452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</w:rPr>
                      </w:pPr>
                    </w:p>
                    <w:p w14:paraId="6FE93115" w14:textId="4F83E727" w:rsidR="0033172D" w:rsidRDefault="0033172D" w:rsidP="0033172D">
                      <w:pPr>
                        <w:tabs>
                          <w:tab w:val="left" w:pos="9072"/>
                        </w:tabs>
                        <w:spacing w:after="4" w:line="266" w:lineRule="auto"/>
                        <w:ind w:right="45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Istituito ai sensi del D.Lgs. n. 28/2010 e D.M. n. 180/2010 con delibera del COA del 7/03/2011. Iscritto presso il registro del Ministero della Giustizia in data 15 luglio 2011 al n. 425.</w:t>
                      </w:r>
                    </w:p>
                    <w:p w14:paraId="39301B19" w14:textId="16F03891" w:rsidR="0033172D" w:rsidRPr="0033172D" w:rsidRDefault="0033172D" w:rsidP="0033172D">
                      <w:pPr>
                        <w:ind w:left="-142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2CF6D" w14:textId="5D09CFCE" w:rsidR="00854830" w:rsidRPr="008902FC" w:rsidRDefault="0033172D" w:rsidP="0033172D">
      <w:pPr>
        <w:tabs>
          <w:tab w:val="left" w:pos="9072"/>
        </w:tabs>
        <w:spacing w:after="0"/>
        <w:ind w:right="52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C57C94B" wp14:editId="0E28724D">
            <wp:extent cx="1181100" cy="116323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0653" cy="12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6EBA" w14:textId="327F0068" w:rsidR="00854830" w:rsidRPr="008902FC" w:rsidRDefault="00854830" w:rsidP="0033172D">
      <w:pPr>
        <w:tabs>
          <w:tab w:val="left" w:pos="9072"/>
        </w:tabs>
        <w:spacing w:after="2"/>
        <w:ind w:left="1488"/>
        <w:jc w:val="center"/>
        <w:rPr>
          <w:rFonts w:ascii="Times New Roman" w:hAnsi="Times New Roman" w:cs="Times New Roman"/>
          <w:sz w:val="24"/>
          <w:szCs w:val="24"/>
        </w:rPr>
      </w:pPr>
    </w:p>
    <w:p w14:paraId="4886090B" w14:textId="4CFF0ED7" w:rsidR="00854830" w:rsidRPr="008902FC" w:rsidRDefault="008548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B4A6" w14:textId="77777777" w:rsidR="00854830" w:rsidRPr="008902FC" w:rsidRDefault="007625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C0335A" w14:textId="1FB6847E" w:rsidR="00854830" w:rsidRPr="008902FC" w:rsidRDefault="0076254F">
      <w:pPr>
        <w:tabs>
          <w:tab w:val="center" w:pos="689"/>
          <w:tab w:val="center" w:pos="1378"/>
          <w:tab w:val="center" w:pos="2065"/>
          <w:tab w:val="center" w:pos="2754"/>
          <w:tab w:val="center" w:pos="3443"/>
          <w:tab w:val="center" w:pos="4132"/>
          <w:tab w:val="center" w:pos="4819"/>
          <w:tab w:val="center" w:pos="5508"/>
          <w:tab w:val="center" w:pos="7442"/>
        </w:tabs>
        <w:spacing w:after="41"/>
        <w:ind w:left="-15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F07F3"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RM 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 </w:t>
      </w:r>
    </w:p>
    <w:p w14:paraId="587EBE83" w14:textId="77777777" w:rsidR="00854830" w:rsidRPr="008902FC" w:rsidRDefault="007625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5F97FC" w14:textId="77777777" w:rsidR="00854830" w:rsidRPr="008902FC" w:rsidRDefault="0076254F" w:rsidP="00CD1E29">
      <w:pPr>
        <w:pStyle w:val="Titolo1"/>
        <w:ind w:right="1052"/>
        <w:rPr>
          <w:sz w:val="24"/>
          <w:szCs w:val="24"/>
        </w:rPr>
      </w:pPr>
      <w:r w:rsidRPr="008902FC">
        <w:rPr>
          <w:sz w:val="24"/>
          <w:szCs w:val="24"/>
        </w:rPr>
        <w:t>ADESIONE ALLA DOMANDA DI MEDIAZIONE</w:t>
      </w:r>
    </w:p>
    <w:p w14:paraId="1B5663B5" w14:textId="09662BEF" w:rsidR="00854830" w:rsidRPr="008902FC" w:rsidRDefault="0033172D" w:rsidP="0033172D">
      <w:pPr>
        <w:tabs>
          <w:tab w:val="left" w:pos="3390"/>
        </w:tabs>
        <w:spacing w:after="0"/>
        <w:ind w:right="1052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ab/>
      </w:r>
    </w:p>
    <w:p w14:paraId="5C3BE354" w14:textId="77777777" w:rsidR="00854830" w:rsidRPr="008902FC" w:rsidRDefault="0076254F" w:rsidP="00CD1E29">
      <w:pPr>
        <w:pStyle w:val="Titolo2"/>
        <w:ind w:left="0" w:right="1052" w:firstLine="0"/>
        <w:rPr>
          <w:sz w:val="24"/>
          <w:szCs w:val="24"/>
        </w:rPr>
      </w:pPr>
      <w:r w:rsidRPr="008902FC">
        <w:rPr>
          <w:sz w:val="24"/>
          <w:szCs w:val="24"/>
        </w:rPr>
        <w:t>SEZIONE 1 – PARTI DELLA CONTROVERSIA</w:t>
      </w:r>
    </w:p>
    <w:p w14:paraId="008CFFC9" w14:textId="77777777" w:rsidR="00854830" w:rsidRPr="008902FC" w:rsidRDefault="007625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3D7592" w14:textId="77777777" w:rsidR="00854830" w:rsidRPr="008902FC" w:rsidRDefault="0076254F">
      <w:pPr>
        <w:spacing w:after="83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CD43AAF" w14:textId="77777777" w:rsidR="00854830" w:rsidRPr="008902FC" w:rsidRDefault="0076254F" w:rsidP="00250E06">
      <w:pPr>
        <w:spacing w:after="83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(Se le parti chiamate in mediazione sono più di una, compilare il presente modulo per ogni parte) </w:t>
      </w:r>
    </w:p>
    <w:p w14:paraId="14DC05F2" w14:textId="77777777" w:rsidR="00854830" w:rsidRPr="008902FC" w:rsidRDefault="0076254F" w:rsidP="00250E06">
      <w:pPr>
        <w:spacing w:after="84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</w:p>
    <w:p w14:paraId="57DCDB7F" w14:textId="2BB1A769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Nome o ragione sociale _____________________________________</w:t>
      </w:r>
      <w:r w:rsidR="008F07F3" w:rsidRPr="008902FC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4EDD7505" w14:textId="77777777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Residenza o sede legale _____________________________________________________________________________ </w:t>
      </w:r>
    </w:p>
    <w:p w14:paraId="20DF3183" w14:textId="04DF02C2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4F07AF">
        <w:rPr>
          <w:rFonts w:ascii="Times New Roman" w:eastAsia="Times New Roman" w:hAnsi="Times New Roman" w:cs="Times New Roman"/>
          <w:sz w:val="24"/>
          <w:szCs w:val="24"/>
        </w:rPr>
        <w:t xml:space="preserve"> legale rappresentante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/ P. IVA _____________________________________________________________________________ </w:t>
      </w:r>
    </w:p>
    <w:p w14:paraId="2D7B2943" w14:textId="77777777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Telefono __________________________________ fax ___________________________________________________ </w:t>
      </w:r>
    </w:p>
    <w:p w14:paraId="68EAAB6E" w14:textId="77777777" w:rsidR="00854830" w:rsidRPr="008902FC" w:rsidRDefault="0076254F" w:rsidP="00250E06">
      <w:pPr>
        <w:spacing w:after="0" w:line="358" w:lineRule="auto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Cellulare __________________________________ e-mail ________________________________________________ </w:t>
      </w: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(Da compilare se la parte è una persona giuridica) </w:t>
      </w:r>
    </w:p>
    <w:p w14:paraId="0DBF8EBB" w14:textId="77777777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Nome Legale Rappresentante ________________________________________________________________________ </w:t>
      </w:r>
    </w:p>
    <w:p w14:paraId="08D34167" w14:textId="77777777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Indirizzo ________________________________________________________________________________________ </w:t>
      </w:r>
    </w:p>
    <w:p w14:paraId="2B80B900" w14:textId="77777777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Codice fiscale ____________________________________________________________________________________ </w:t>
      </w:r>
    </w:p>
    <w:p w14:paraId="044611C4" w14:textId="216B6C8E" w:rsidR="00250E06" w:rsidRPr="008902FC" w:rsidRDefault="00AF1F6E" w:rsidP="00AF1F6E">
      <w:pPr>
        <w:spacing w:after="1" w:line="357" w:lineRule="auto"/>
        <w:ind w:left="-5" w:right="105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Assistito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>dall’Avvocato____________________________________________________ ________________________________________________________________________________________________ con studio in _____________________________________________________________________________________</w:t>
      </w:r>
    </w:p>
    <w:p w14:paraId="0F243ABD" w14:textId="77777777" w:rsidR="00854830" w:rsidRPr="008902FC" w:rsidRDefault="0076254F" w:rsidP="00250E06">
      <w:pPr>
        <w:spacing w:after="1" w:line="357" w:lineRule="auto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Telefono __________________________________ fax __________________________________________________ e-mail __________________________________________________________________________________________</w:t>
      </w:r>
    </w:p>
    <w:p w14:paraId="7BEE106A" w14:textId="313059C1" w:rsidR="00854830" w:rsidRPr="008902FC" w:rsidRDefault="0076254F" w:rsidP="00250E06">
      <w:pPr>
        <w:spacing w:after="84"/>
        <w:ind w:left="-5" w:right="1052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Elegge domicilio presso ________________________________________________________________________</w:t>
      </w:r>
    </w:p>
    <w:p w14:paraId="76F8B5B4" w14:textId="77777777" w:rsidR="00854830" w:rsidRPr="008902FC" w:rsidRDefault="0076254F">
      <w:pPr>
        <w:spacing w:after="92"/>
        <w:ind w:left="47"/>
        <w:jc w:val="center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5FBCB1" w14:textId="77777777" w:rsidR="00854830" w:rsidRPr="008902FC" w:rsidRDefault="0076254F" w:rsidP="00CD1E29">
      <w:pPr>
        <w:spacing w:after="50"/>
        <w:ind w:right="910"/>
        <w:jc w:val="center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CHIAMATO IN MEDIAZIONE DA  </w:t>
      </w:r>
    </w:p>
    <w:p w14:paraId="79D6A757" w14:textId="05C4122F" w:rsidR="00854830" w:rsidRPr="008902FC" w:rsidRDefault="0076254F" w:rsidP="00645806">
      <w:pPr>
        <w:spacing w:after="95"/>
        <w:ind w:right="1052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 </w:t>
      </w:r>
    </w:p>
    <w:p w14:paraId="3ADEBB07" w14:textId="77777777" w:rsidR="00250E06" w:rsidRPr="008902FC" w:rsidRDefault="0076254F">
      <w:pPr>
        <w:spacing w:after="6" w:line="351" w:lineRule="auto"/>
        <w:ind w:right="6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>barrare una delle seguenti opzioni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14:paraId="0DB9D04A" w14:textId="77777777" w:rsidR="00250E06" w:rsidRPr="008902FC" w:rsidRDefault="00250E06">
      <w:pPr>
        <w:spacing w:after="6" w:line="351" w:lineRule="auto"/>
        <w:ind w:right="6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[ ]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 xml:space="preserve">aderisce al procedimento di mediazione  </w:t>
      </w:r>
    </w:p>
    <w:p w14:paraId="2C786B12" w14:textId="77777777" w:rsidR="00854830" w:rsidRPr="008902FC" w:rsidRDefault="00250E06">
      <w:pPr>
        <w:spacing w:after="6" w:line="351" w:lineRule="auto"/>
        <w:ind w:right="6109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[ ]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 xml:space="preserve">non aderisce al procedimento di mediazione </w:t>
      </w:r>
    </w:p>
    <w:p w14:paraId="6103A8B9" w14:textId="1B811FF8" w:rsidR="00854830" w:rsidRPr="008902FC" w:rsidRDefault="00854830">
      <w:pPr>
        <w:spacing w:after="9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CBC9D" w14:textId="77777777" w:rsidR="00854830" w:rsidRPr="008902FC" w:rsidRDefault="0076254F" w:rsidP="00CD1E29">
      <w:pPr>
        <w:spacing w:after="91"/>
        <w:ind w:right="910"/>
        <w:jc w:val="center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SEZIONE 2 – OGGETTO, VALORE, RAGIONI DELLA PRETESA</w:t>
      </w:r>
    </w:p>
    <w:p w14:paraId="3A8CB318" w14:textId="77777777" w:rsidR="00854830" w:rsidRPr="008902FC" w:rsidRDefault="0076254F">
      <w:pPr>
        <w:spacing w:after="92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BF7450" w14:textId="77777777" w:rsidR="00854830" w:rsidRPr="008902FC" w:rsidRDefault="0076254F" w:rsidP="00CA08F9">
      <w:pPr>
        <w:spacing w:after="89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A) Eventuale estensione dell’oggetto della mediazione alle seguenti questioni </w:t>
      </w:r>
    </w:p>
    <w:p w14:paraId="45DDFDAD" w14:textId="77777777" w:rsidR="00854830" w:rsidRPr="008902FC" w:rsidRDefault="0076254F" w:rsidP="00CA08F9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_______________________________________________________________________________________ </w:t>
      </w:r>
    </w:p>
    <w:p w14:paraId="70599CCD" w14:textId="77777777" w:rsidR="00854830" w:rsidRPr="008902FC" w:rsidRDefault="0076254F" w:rsidP="00CA08F9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38E16533" w14:textId="77777777" w:rsidR="00854830" w:rsidRPr="008902FC" w:rsidRDefault="0076254F" w:rsidP="00CA08F9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39F431C4" w14:textId="77777777" w:rsidR="00250E06" w:rsidRPr="008902FC" w:rsidRDefault="0076254F" w:rsidP="00CA08F9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6825F6AE" w14:textId="77777777" w:rsidR="00854830" w:rsidRPr="008902FC" w:rsidRDefault="0076254F" w:rsidP="00CA08F9">
      <w:pPr>
        <w:spacing w:after="0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B) Esposizioni delle proprie ragioni in merito alla domanda di mediazione del proponente </w:t>
      </w:r>
    </w:p>
    <w:p w14:paraId="1375602F" w14:textId="77777777" w:rsidR="00854830" w:rsidRPr="008902FC" w:rsidRDefault="0076254F" w:rsidP="00CA08F9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 </w:t>
      </w:r>
    </w:p>
    <w:p w14:paraId="18F79EED" w14:textId="77777777" w:rsidR="00854830" w:rsidRPr="008902FC" w:rsidRDefault="0076254F" w:rsidP="00CA08F9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6E98B83F" w14:textId="77777777" w:rsidR="00854830" w:rsidRPr="008902FC" w:rsidRDefault="0076254F" w:rsidP="00CA08F9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73E13408" w14:textId="77777777" w:rsidR="00854830" w:rsidRPr="008902FC" w:rsidRDefault="0076254F" w:rsidP="00CA08F9">
      <w:pPr>
        <w:spacing w:after="0" w:line="35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63A01BD0" w14:textId="1057DCCC" w:rsidR="00AF1F6E" w:rsidRPr="00AF1F6E" w:rsidRDefault="0076254F" w:rsidP="00AF1F6E">
      <w:pPr>
        <w:spacing w:after="93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14916F7A" w14:textId="26F0169C" w:rsidR="00854830" w:rsidRPr="008902FC" w:rsidRDefault="0076254F" w:rsidP="00CA08F9">
      <w:pPr>
        <w:numPr>
          <w:ilvl w:val="0"/>
          <w:numId w:val="1"/>
        </w:numPr>
        <w:spacing w:after="109"/>
        <w:ind w:hanging="254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Valore delle nuove questioni di cui alla lettera A): € ___________________________________ </w:t>
      </w:r>
    </w:p>
    <w:p w14:paraId="2A6E4BBA" w14:textId="77777777" w:rsidR="00250E06" w:rsidRPr="008902FC" w:rsidRDefault="0076254F" w:rsidP="00CA08F9">
      <w:pPr>
        <w:numPr>
          <w:ilvl w:val="0"/>
          <w:numId w:val="1"/>
        </w:numPr>
        <w:spacing w:after="3" w:line="366" w:lineRule="auto"/>
        <w:ind w:hanging="254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La parte dichiara che all’incontro di mediazione parteciperà/anno, il/i Sig./</w:t>
      </w:r>
      <w:proofErr w:type="spellStart"/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Sigg.ri</w:t>
      </w:r>
      <w:proofErr w:type="spellEnd"/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45BDF15" w14:textId="42E7F4F9" w:rsidR="00854830" w:rsidRPr="008902FC" w:rsidRDefault="0076254F" w:rsidP="00CA08F9">
      <w:pPr>
        <w:spacing w:after="3" w:line="3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>indicare i dati identificativi di eventuali ulteriori soggetti che parteciperanno all’incontro)</w:t>
      </w:r>
      <w:r w:rsidR="00250E06"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</w:t>
      </w:r>
      <w:r w:rsidR="00250E06" w:rsidRPr="008902F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</w:t>
      </w: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__ </w:t>
      </w:r>
    </w:p>
    <w:p w14:paraId="338A1188" w14:textId="77777777" w:rsidR="00250E06" w:rsidRPr="008902FC" w:rsidRDefault="0076254F" w:rsidP="00CA08F9">
      <w:pPr>
        <w:spacing w:after="3" w:line="366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</w:t>
      </w:r>
    </w:p>
    <w:p w14:paraId="52CF4D45" w14:textId="77777777" w:rsidR="00250E06" w:rsidRPr="004F08B3" w:rsidRDefault="0076254F" w:rsidP="00CA08F9">
      <w:pPr>
        <w:spacing w:after="3" w:line="366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8B3">
        <w:rPr>
          <w:rFonts w:ascii="Times New Roman" w:eastAsia="Times New Roman" w:hAnsi="Times New Roman" w:cs="Times New Roman"/>
          <w:b/>
          <w:sz w:val="24"/>
          <w:szCs w:val="24"/>
        </w:rPr>
        <w:t>nonché</w:t>
      </w:r>
      <w:r w:rsidRPr="004F0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F08B3">
        <w:rPr>
          <w:rFonts w:ascii="Times New Roman" w:eastAsia="Times New Roman" w:hAnsi="Times New Roman" w:cs="Times New Roman"/>
          <w:b/>
          <w:sz w:val="24"/>
          <w:szCs w:val="24"/>
        </w:rPr>
        <w:t>in qualità di proprio rappresentante</w:t>
      </w:r>
      <w:r w:rsidR="00250E06" w:rsidRPr="004F08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D4391D" w14:textId="77777777" w:rsidR="00250E06" w:rsidRPr="004F08B3" w:rsidRDefault="0076254F" w:rsidP="00CA08F9">
      <w:pPr>
        <w:spacing w:after="3" w:line="366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08B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F08B3">
        <w:rPr>
          <w:rFonts w:ascii="Times New Roman" w:eastAsia="Times New Roman" w:hAnsi="Times New Roman" w:cs="Times New Roman"/>
          <w:i/>
          <w:sz w:val="24"/>
          <w:szCs w:val="24"/>
        </w:rPr>
        <w:t>indicare</w:t>
      </w:r>
      <w:r w:rsidRPr="004F0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08B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F0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08B3">
        <w:rPr>
          <w:rFonts w:ascii="Times New Roman" w:eastAsia="Times New Roman" w:hAnsi="Times New Roman" w:cs="Times New Roman"/>
          <w:i/>
          <w:sz w:val="24"/>
          <w:szCs w:val="24"/>
        </w:rPr>
        <w:t>dati identificativi del rappresentante)</w:t>
      </w:r>
    </w:p>
    <w:p w14:paraId="69A000B3" w14:textId="77777777" w:rsidR="00250E06" w:rsidRPr="004F08B3" w:rsidRDefault="00250E06" w:rsidP="00CA08F9">
      <w:pPr>
        <w:spacing w:after="3" w:line="3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8B3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___________________________________________________________________________________________ </w:t>
      </w:r>
    </w:p>
    <w:p w14:paraId="3A47B3E9" w14:textId="77777777" w:rsidR="00250E06" w:rsidRPr="004F08B3" w:rsidRDefault="00250E06" w:rsidP="00CA08F9">
      <w:pPr>
        <w:spacing w:after="3" w:line="366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08B3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</w:t>
      </w:r>
    </w:p>
    <w:p w14:paraId="4C5D4130" w14:textId="45DD73CE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(   ) DICHIARA di essere a conoscenza che, contestualmente alla presentazione della presente istanza, a pena di irricevibilità della stessa, ciascuna parte, salvo il caso di Patrocinio a Spese dello Stato, è tenuta a pagare:</w:t>
      </w:r>
    </w:p>
    <w:p w14:paraId="309AB59D" w14:textId="77777777" w:rsidR="004F08B3" w:rsidRPr="00E6382E" w:rsidRDefault="004F08B3" w:rsidP="004F08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82E">
        <w:rPr>
          <w:rFonts w:ascii="Times New Roman" w:hAnsi="Times New Roman" w:cs="Times New Roman"/>
          <w:sz w:val="24"/>
          <w:szCs w:val="24"/>
        </w:rPr>
        <w:t xml:space="preserve">l’importo delle spese di avvio del procedimento pari a </w:t>
      </w:r>
    </w:p>
    <w:p w14:paraId="543A9FBB" w14:textId="71C68388" w:rsidR="00C636D9" w:rsidRPr="00E6382E" w:rsidRDefault="00C636D9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per le mediazioni facoltative</w:t>
      </w:r>
    </w:p>
    <w:p w14:paraId="3A362672" w14:textId="64A9F29F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-€ 40,00 + IVA (fino a € 1.000,00) </w:t>
      </w:r>
    </w:p>
    <w:p w14:paraId="4A6DB828" w14:textId="644F03CE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-€ 75,00 +IVA (da € 1.001,00 a € 50.000,00) </w:t>
      </w:r>
    </w:p>
    <w:p w14:paraId="6E3EC114" w14:textId="5B61A432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-€ 110,00 + IVA (da € 50.001,00 e indeterminabile) </w:t>
      </w:r>
    </w:p>
    <w:p w14:paraId="49F28586" w14:textId="4751850B" w:rsidR="00E6382E" w:rsidRPr="00E6382E" w:rsidRDefault="00E6382E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636D9"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er le mediazioni obbligatorie </w:t>
      </w:r>
    </w:p>
    <w:p w14:paraId="781D745A" w14:textId="796DE695" w:rsidR="00E6382E" w:rsidRPr="00E6382E" w:rsidRDefault="00E6382E" w:rsidP="00E63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-€ 32,00 + IVA (fino a € 1.000,00) </w:t>
      </w:r>
    </w:p>
    <w:p w14:paraId="4890F8A3" w14:textId="77777777" w:rsidR="00E6382E" w:rsidRPr="00E6382E" w:rsidRDefault="00E6382E" w:rsidP="00E63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  € 60,00 + IVA (da € 1.001,00 a € 50.000,00) </w:t>
      </w:r>
    </w:p>
    <w:p w14:paraId="27732214" w14:textId="3A6DA7D6" w:rsidR="00E6382E" w:rsidRPr="00E6382E" w:rsidRDefault="00E6382E" w:rsidP="00E63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-€ 88,00 + IVA (da € 50.001,00 e indeterminabile)</w:t>
      </w:r>
    </w:p>
    <w:p w14:paraId="78820157" w14:textId="77777777" w:rsidR="004F08B3" w:rsidRPr="00E6382E" w:rsidRDefault="004F08B3" w:rsidP="004F08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82E">
        <w:rPr>
          <w:rFonts w:ascii="Times New Roman" w:hAnsi="Times New Roman" w:cs="Times New Roman"/>
          <w:sz w:val="24"/>
          <w:szCs w:val="24"/>
        </w:rPr>
        <w:t xml:space="preserve">le spese di mediazione anche per il primo incontro pari a: </w:t>
      </w:r>
    </w:p>
    <w:p w14:paraId="56A5B537" w14:textId="7E974C1C" w:rsidR="00E6382E" w:rsidRPr="00E6382E" w:rsidRDefault="00E6382E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per le mediazioni facoltative: </w:t>
      </w:r>
    </w:p>
    <w:p w14:paraId="2E7A6828" w14:textId="4EC42AAB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-€ 60,00 + IVA (fino a € 1.000,00 e indeterminabile basso) </w:t>
      </w:r>
    </w:p>
    <w:p w14:paraId="28FAA29F" w14:textId="2682428D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-€ 120,00 + IVA (da € 1.001,00 a € 50.000,00 e indeterminabile medio)</w:t>
      </w:r>
    </w:p>
    <w:p w14:paraId="323D6A4E" w14:textId="6929817E" w:rsidR="004F08B3" w:rsidRPr="00E6382E" w:rsidRDefault="004F08B3" w:rsidP="004F08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-€ 170,00 + IVA (da € 50.001,00 e indeterminabile alto) </w:t>
      </w:r>
    </w:p>
    <w:p w14:paraId="179AB009" w14:textId="21A840A1" w:rsidR="00E6382E" w:rsidRPr="00E6382E" w:rsidRDefault="00E6382E" w:rsidP="00E63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per le mediazioni obbligatorie: </w:t>
      </w:r>
    </w:p>
    <w:p w14:paraId="1365283F" w14:textId="5C016439" w:rsidR="00E6382E" w:rsidRPr="00E6382E" w:rsidRDefault="00E6382E" w:rsidP="00E63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-€ 48,00 + IVA (fino a € 1.000,00 e indeterminabile basso)</w:t>
      </w:r>
    </w:p>
    <w:p w14:paraId="258615B3" w14:textId="3C6EBEEA" w:rsidR="00E6382E" w:rsidRPr="00E6382E" w:rsidRDefault="00E6382E" w:rsidP="00CA08F9">
      <w:pPr>
        <w:spacing w:after="9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 xml:space="preserve">-€ 96,00 + IVA (da € 1.001,00 a € 50.000,00 e indeterminabile medio) </w:t>
      </w:r>
    </w:p>
    <w:p w14:paraId="7859BAC7" w14:textId="330D85EB" w:rsidR="00E6382E" w:rsidRPr="00E6382E" w:rsidRDefault="00E6382E" w:rsidP="00E63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82E">
        <w:rPr>
          <w:rFonts w:ascii="Times New Roman" w:hAnsi="Times New Roman" w:cs="Times New Roman"/>
          <w:color w:val="auto"/>
          <w:sz w:val="24"/>
          <w:szCs w:val="24"/>
        </w:rPr>
        <w:t>-€ 136,00 + IVA (da € 50.001,00 e indeterminabile alto)</w:t>
      </w:r>
    </w:p>
    <w:p w14:paraId="798F8EC6" w14:textId="77777777" w:rsidR="00E6382E" w:rsidRPr="00E6382E" w:rsidRDefault="00E6382E" w:rsidP="00CA08F9">
      <w:pPr>
        <w:spacing w:after="9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8EBC90" w14:textId="32CE6C66" w:rsidR="005D5A9D" w:rsidRPr="008902FC" w:rsidRDefault="005D5A9D" w:rsidP="005D5A9D">
      <w:pPr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 xml:space="preserve">(  ) DICHIARA, trovandosi nelle condizioni per l'ammissione al patrocinio a spese dello Stato ex art. 76 D.P.R. 115/2002, di aver presentato istanza di ammissione anticipata al Patrocinio a Spese dello Stato presso il COA competente </w:t>
      </w:r>
      <w:r w:rsidR="00425F1D" w:rsidRPr="008902FC">
        <w:rPr>
          <w:rFonts w:ascii="Times New Roman" w:hAnsi="Times New Roman" w:cs="Times New Roman"/>
          <w:sz w:val="24"/>
          <w:szCs w:val="24"/>
        </w:rPr>
        <w:t xml:space="preserve">(di cui si allega istanza) </w:t>
      </w:r>
      <w:r w:rsidRPr="008902FC">
        <w:rPr>
          <w:rFonts w:ascii="Times New Roman" w:hAnsi="Times New Roman" w:cs="Times New Roman"/>
          <w:sz w:val="24"/>
          <w:szCs w:val="24"/>
        </w:rPr>
        <w:t xml:space="preserve">ovvero </w:t>
      </w:r>
    </w:p>
    <w:p w14:paraId="29E4A5C6" w14:textId="139B87DB" w:rsidR="005D5A9D" w:rsidRPr="008902FC" w:rsidRDefault="005D5A9D" w:rsidP="005D5A9D">
      <w:pPr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 xml:space="preserve">(  ) ALLEGA delibera </w:t>
      </w:r>
      <w:r w:rsidR="00425F1D" w:rsidRPr="008902FC">
        <w:rPr>
          <w:rFonts w:ascii="Times New Roman" w:hAnsi="Times New Roman" w:cs="Times New Roman"/>
          <w:sz w:val="24"/>
          <w:szCs w:val="24"/>
        </w:rPr>
        <w:t>datata……………….</w:t>
      </w:r>
      <w:r w:rsidRPr="008902FC">
        <w:rPr>
          <w:rFonts w:ascii="Times New Roman" w:hAnsi="Times New Roman" w:cs="Times New Roman"/>
          <w:sz w:val="24"/>
          <w:szCs w:val="24"/>
        </w:rPr>
        <w:t xml:space="preserve">del COA </w:t>
      </w:r>
      <w:r w:rsidR="00425F1D" w:rsidRPr="008902FC">
        <w:rPr>
          <w:rFonts w:ascii="Times New Roman" w:hAnsi="Times New Roman" w:cs="Times New Roman"/>
          <w:sz w:val="24"/>
          <w:szCs w:val="24"/>
        </w:rPr>
        <w:t xml:space="preserve"> di………………..</w:t>
      </w:r>
      <w:r w:rsidRPr="008902FC">
        <w:rPr>
          <w:rFonts w:ascii="Times New Roman" w:hAnsi="Times New Roman" w:cs="Times New Roman"/>
          <w:sz w:val="24"/>
          <w:szCs w:val="24"/>
        </w:rPr>
        <w:t>di ammissione al Patrocinio a Spese dello Stato per il procedimento di mediazione</w:t>
      </w:r>
    </w:p>
    <w:p w14:paraId="7313F37A" w14:textId="77777777" w:rsidR="008F07F3" w:rsidRPr="008902FC" w:rsidRDefault="00AC1D2A" w:rsidP="00AC1D2A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________________, lì __________________</w:t>
      </w:r>
    </w:p>
    <w:p w14:paraId="6BCDC629" w14:textId="1E32913B" w:rsidR="00854830" w:rsidRPr="008902FC" w:rsidRDefault="00AC1D2A" w:rsidP="00AC1D2A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Firma ______________________________________</w:t>
      </w:r>
      <w:r w:rsidR="0076254F"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FA93D4" w14:textId="14FA5702" w:rsidR="00AC1D2A" w:rsidRPr="008902FC" w:rsidRDefault="00AC1D2A" w:rsidP="008F07F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F5CB1" w14:textId="77777777" w:rsidR="00603C68" w:rsidRPr="008902FC" w:rsidRDefault="00603C68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3EADD" w14:textId="77777777" w:rsidR="00603C68" w:rsidRPr="00287180" w:rsidRDefault="00603C68" w:rsidP="00603C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7180">
        <w:rPr>
          <w:rFonts w:ascii="Times New Roman" w:eastAsia="Times New Roman" w:hAnsi="Times New Roman" w:cs="Times New Roman"/>
          <w:b/>
          <w:bCs/>
          <w:sz w:val="24"/>
          <w:szCs w:val="24"/>
        </w:rPr>
        <w:t>MODALITA' DI SVOLGIMENTO DEGLI INCONTRI DI MEDIAZIONE</w:t>
      </w:r>
    </w:p>
    <w:p w14:paraId="6575DDB9" w14:textId="77777777" w:rsidR="00603C68" w:rsidRPr="00287180" w:rsidRDefault="00603C68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80050" w14:textId="7EF66AA7" w:rsidR="00603C68" w:rsidRPr="00287180" w:rsidRDefault="00603C68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180">
        <w:rPr>
          <w:rFonts w:ascii="Times New Roman" w:eastAsia="Times New Roman" w:hAnsi="Times New Roman" w:cs="Times New Roman"/>
          <w:b/>
          <w:bCs/>
          <w:sz w:val="24"/>
          <w:szCs w:val="24"/>
        </w:rPr>
        <w:t>(  )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in presenza presso la sede dell’Organismo di Mediazione</w:t>
      </w:r>
    </w:p>
    <w:p w14:paraId="14C0E272" w14:textId="77777777" w:rsidR="00603C68" w:rsidRPr="00287180" w:rsidRDefault="00603C68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647" w14:textId="77777777" w:rsidR="00603C68" w:rsidRPr="00287180" w:rsidRDefault="00603C68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180">
        <w:rPr>
          <w:rFonts w:ascii="Times New Roman" w:eastAsia="Times New Roman" w:hAnsi="Times New Roman" w:cs="Times New Roman"/>
          <w:b/>
          <w:bCs/>
          <w:sz w:val="24"/>
          <w:szCs w:val="24"/>
        </w:rPr>
        <w:t>(  )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telematica</w:t>
      </w:r>
    </w:p>
    <w:p w14:paraId="44698F3B" w14:textId="77777777" w:rsidR="00603C68" w:rsidRPr="00287180" w:rsidRDefault="00603C68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583C3" w14:textId="77777777" w:rsidR="00932157" w:rsidRPr="00287180" w:rsidRDefault="00932157" w:rsidP="00603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586B9" w14:textId="77777777" w:rsidR="00287180" w:rsidRPr="00287180" w:rsidRDefault="00287180" w:rsidP="00287180">
      <w:pPr>
        <w:jc w:val="both"/>
        <w:rPr>
          <w:rFonts w:ascii="Times New Roman" w:hAnsi="Times New Roman" w:cs="Times New Roman"/>
          <w:sz w:val="24"/>
          <w:szCs w:val="24"/>
        </w:rPr>
      </w:pPr>
      <w:r w:rsidRPr="00287180">
        <w:rPr>
          <w:rFonts w:ascii="Times New Roman" w:hAnsi="Times New Roman" w:cs="Times New Roman"/>
          <w:sz w:val="24"/>
          <w:szCs w:val="24"/>
        </w:rPr>
        <w:t xml:space="preserve">In caso di opzione per la modalità telematica, ai sensi dell’art. 8 bis </w:t>
      </w:r>
      <w:proofErr w:type="spellStart"/>
      <w:r w:rsidRPr="0028718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87180">
        <w:rPr>
          <w:rFonts w:ascii="Times New Roman" w:hAnsi="Times New Roman" w:cs="Times New Roman"/>
          <w:sz w:val="24"/>
          <w:szCs w:val="24"/>
        </w:rPr>
        <w:t xml:space="preserve"> 28/2010 novellato, sono necessari i seguenti </w:t>
      </w:r>
      <w:r w:rsidRPr="00287180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Pr="00287180">
        <w:rPr>
          <w:rFonts w:ascii="Times New Roman" w:hAnsi="Times New Roman" w:cs="Times New Roman"/>
          <w:sz w:val="24"/>
          <w:szCs w:val="24"/>
        </w:rPr>
        <w:t xml:space="preserve"> </w:t>
      </w:r>
      <w:r w:rsidRPr="00287180">
        <w:rPr>
          <w:rFonts w:ascii="Times New Roman" w:hAnsi="Times New Roman" w:cs="Times New Roman"/>
          <w:b/>
          <w:bCs/>
          <w:sz w:val="24"/>
          <w:szCs w:val="24"/>
        </w:rPr>
        <w:t>obbligatori</w:t>
      </w:r>
      <w:r w:rsidRPr="0028718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4E18E2" w14:textId="77777777" w:rsidR="00287180" w:rsidRPr="00287180" w:rsidRDefault="00287180" w:rsidP="00287180">
      <w:pPr>
        <w:jc w:val="both"/>
        <w:rPr>
          <w:rFonts w:ascii="Times New Roman" w:hAnsi="Times New Roman" w:cs="Times New Roman"/>
          <w:sz w:val="24"/>
          <w:szCs w:val="24"/>
        </w:rPr>
      </w:pPr>
      <w:r w:rsidRPr="00287180">
        <w:rPr>
          <w:rFonts w:ascii="Times New Roman" w:hAnsi="Times New Roman" w:cs="Times New Roman"/>
          <w:sz w:val="24"/>
          <w:szCs w:val="24"/>
        </w:rPr>
        <w:t>-CODICE FISCALE e/o PARTITA IVA DI TUTTE LE PARTI E DEGLI AVVOCATI (istanti, chiamati ed eventuali terzi)</w:t>
      </w:r>
    </w:p>
    <w:p w14:paraId="541D8059" w14:textId="77777777" w:rsidR="00287180" w:rsidRPr="00287180" w:rsidRDefault="00287180" w:rsidP="00287180">
      <w:pPr>
        <w:jc w:val="both"/>
        <w:rPr>
          <w:rFonts w:ascii="Times New Roman" w:hAnsi="Times New Roman" w:cs="Times New Roman"/>
          <w:sz w:val="24"/>
          <w:szCs w:val="24"/>
        </w:rPr>
      </w:pPr>
      <w:r w:rsidRPr="00287180">
        <w:rPr>
          <w:rFonts w:ascii="Times New Roman" w:hAnsi="Times New Roman" w:cs="Times New Roman"/>
          <w:sz w:val="24"/>
          <w:szCs w:val="24"/>
        </w:rPr>
        <w:lastRenderedPageBreak/>
        <w:t>-CELLULARI DEGLI AVVOCATI E DI TUTTE LE PARTI (che non dovranno coincidere con quelli degli avvocati)</w:t>
      </w:r>
    </w:p>
    <w:p w14:paraId="0AD1C5E7" w14:textId="77777777" w:rsidR="00287180" w:rsidRPr="00287180" w:rsidRDefault="00287180" w:rsidP="00287180">
      <w:pPr>
        <w:jc w:val="both"/>
        <w:rPr>
          <w:rFonts w:ascii="Times New Roman" w:hAnsi="Times New Roman" w:cs="Times New Roman"/>
          <w:sz w:val="24"/>
          <w:szCs w:val="24"/>
        </w:rPr>
      </w:pPr>
      <w:r w:rsidRPr="00287180">
        <w:rPr>
          <w:rFonts w:ascii="Times New Roman" w:hAnsi="Times New Roman" w:cs="Times New Roman"/>
          <w:sz w:val="24"/>
          <w:szCs w:val="24"/>
        </w:rPr>
        <w:t>- INDIRIZZI E-MAIL ORDINARIA DEGLI AVVOCATI E DI TUTTE LE PARTI (che non dovranno coincidere con quelli degli avvocati)</w:t>
      </w:r>
    </w:p>
    <w:p w14:paraId="2CA1F427" w14:textId="77777777" w:rsidR="00287180" w:rsidRPr="00287180" w:rsidRDefault="00287180" w:rsidP="00287180">
      <w:pPr>
        <w:jc w:val="both"/>
        <w:rPr>
          <w:rFonts w:ascii="Times New Roman" w:hAnsi="Times New Roman" w:cs="Times New Roman"/>
          <w:sz w:val="24"/>
          <w:szCs w:val="24"/>
        </w:rPr>
      </w:pPr>
      <w:r w:rsidRPr="00287180">
        <w:rPr>
          <w:rFonts w:ascii="Times New Roman" w:hAnsi="Times New Roman" w:cs="Times New Roman"/>
          <w:sz w:val="24"/>
          <w:szCs w:val="24"/>
        </w:rPr>
        <w:t xml:space="preserve">Si anticipa che per la firma digitale dei verbali sarà necessario scaricare il software di firma </w:t>
      </w:r>
      <w:proofErr w:type="spellStart"/>
      <w:r w:rsidRPr="00287180">
        <w:rPr>
          <w:rFonts w:ascii="Times New Roman" w:hAnsi="Times New Roman" w:cs="Times New Roman"/>
          <w:sz w:val="24"/>
          <w:szCs w:val="24"/>
        </w:rPr>
        <w:t>UnilettApp</w:t>
      </w:r>
      <w:proofErr w:type="spellEnd"/>
      <w:r w:rsidRPr="00287180">
        <w:rPr>
          <w:rFonts w:ascii="Times New Roman" w:hAnsi="Times New Roman" w:cs="Times New Roman"/>
          <w:sz w:val="24"/>
          <w:szCs w:val="24"/>
        </w:rPr>
        <w:t>, che verrà inviato dalla segreteria contestualmente all’invio del link di accesso all’incontro</w:t>
      </w:r>
    </w:p>
    <w:p w14:paraId="1DE99244" w14:textId="77777777" w:rsidR="00287180" w:rsidRDefault="00287180" w:rsidP="00603C68">
      <w:pPr>
        <w:spacing w:after="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C6283F" w14:textId="77777777" w:rsidR="00287180" w:rsidRDefault="00287180" w:rsidP="00603C68">
      <w:pPr>
        <w:spacing w:after="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BD2741" w14:textId="249CF094" w:rsidR="00603C68" w:rsidRDefault="00603C68" w:rsidP="00603C68">
      <w:pPr>
        <w:spacing w:after="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Cs/>
          <w:sz w:val="24"/>
          <w:szCs w:val="24"/>
        </w:rPr>
        <w:t>(  ) DICHIARA,</w:t>
      </w: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02FC">
        <w:rPr>
          <w:rFonts w:ascii="Times New Roman" w:eastAsia="Times New Roman" w:hAnsi="Times New Roman" w:cs="Times New Roman"/>
          <w:bCs/>
          <w:sz w:val="24"/>
          <w:szCs w:val="24"/>
        </w:rPr>
        <w:t>qualora la mediazione venga esperita in modalità telematica, di conoscere ed accettare che</w:t>
      </w:r>
      <w:r w:rsidR="008902FC" w:rsidRPr="008902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02FC">
        <w:rPr>
          <w:rFonts w:ascii="Times New Roman" w:eastAsia="Times New Roman" w:hAnsi="Times New Roman" w:cs="Times New Roman"/>
          <w:bCs/>
          <w:sz w:val="24"/>
          <w:szCs w:val="24"/>
        </w:rPr>
        <w:t>le parti debbano essere munite di firma digitale o altro tipo di firma elettronica qualificata  per la sottoscrizione del verbale e</w:t>
      </w:r>
      <w:r w:rsidR="00445188" w:rsidRPr="008902FC">
        <w:rPr>
          <w:rFonts w:ascii="Times New Roman" w:eastAsia="Times New Roman" w:hAnsi="Times New Roman" w:cs="Times New Roman"/>
          <w:bCs/>
          <w:sz w:val="24"/>
          <w:szCs w:val="24"/>
        </w:rPr>
        <w:t>, a conclusione  del procedimento di mediazione, del verbale e</w:t>
      </w:r>
      <w:r w:rsidRPr="008902FC">
        <w:rPr>
          <w:rFonts w:ascii="Times New Roman" w:eastAsia="Times New Roman" w:hAnsi="Times New Roman" w:cs="Times New Roman"/>
          <w:bCs/>
          <w:sz w:val="24"/>
          <w:szCs w:val="24"/>
        </w:rPr>
        <w:t xml:space="preserve"> dell'eventuale accordo.</w:t>
      </w:r>
    </w:p>
    <w:p w14:paraId="1C071D86" w14:textId="77777777" w:rsidR="00287180" w:rsidRPr="008902FC" w:rsidRDefault="00287180" w:rsidP="00603C68">
      <w:pPr>
        <w:spacing w:after="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5D418C" w14:textId="5A308F77" w:rsidR="00907CC6" w:rsidRPr="008902FC" w:rsidRDefault="00445188" w:rsidP="0090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A TAL FINE </w:t>
      </w:r>
      <w:r w:rsidR="00907CC6" w:rsidRPr="008902FC">
        <w:rPr>
          <w:rFonts w:ascii="Times New Roman" w:hAnsi="Times New Roman" w:cs="Times New Roman"/>
          <w:b/>
          <w:bCs/>
          <w:sz w:val="24"/>
          <w:szCs w:val="24"/>
        </w:rPr>
        <w:t>L’ORGANISMO METTE A DISPOSIZIONE LA FIRMA DIGITALE USA E GETTA (OTP) PER LE PARTI CHE NON FOSSERO MUNITE DI FIRMA ELETTRONICA CERTIFICATA, PURCHÉ LE STESSE SIANO IN POSSESSO DI SPID O CIE. IL COSTO, PARI A € 4,00 IVA COMPRESA PER CIASCUNA FIRMA, DOVRÀ ESSERE CORRISPOSTO CONTESTUALMENTE AL VERSAMENTO DELLE SPESE DI AVVIO / ADESIONE E DELLE EVENTUALI SPESE POSTALI.</w:t>
      </w:r>
    </w:p>
    <w:p w14:paraId="15596ECC" w14:textId="77777777" w:rsidR="00FF5047" w:rsidRPr="008902FC" w:rsidRDefault="00FF5047" w:rsidP="0090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13156" w14:textId="77777777" w:rsidR="00FF5047" w:rsidRPr="008902FC" w:rsidRDefault="00FF5047" w:rsidP="0090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E570" w14:textId="77777777" w:rsidR="00603C68" w:rsidRPr="008902FC" w:rsidRDefault="00603C68" w:rsidP="00603C68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768DD" w14:textId="77777777" w:rsidR="00603C68" w:rsidRPr="008902FC" w:rsidRDefault="00603C68" w:rsidP="00603C68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________________, lì __________________</w:t>
      </w:r>
    </w:p>
    <w:p w14:paraId="1C97C18E" w14:textId="206CA2FA" w:rsidR="00603C68" w:rsidRPr="008902FC" w:rsidRDefault="00603C68" w:rsidP="00603C68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Firma ______________________________________ </w:t>
      </w:r>
    </w:p>
    <w:p w14:paraId="383EE120" w14:textId="77777777" w:rsidR="00603C68" w:rsidRPr="008902FC" w:rsidRDefault="00603C68" w:rsidP="008F07F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7F077" w14:textId="0060D0FD" w:rsidR="008F07F3" w:rsidRPr="008902FC" w:rsidRDefault="008F07F3" w:rsidP="002D5A2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E1F87" w14:textId="77777777" w:rsidR="008F07F3" w:rsidRPr="008902FC" w:rsidRDefault="008F07F3" w:rsidP="002D5A2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642B2" w14:textId="7E0614B0" w:rsidR="00CA08F9" w:rsidRPr="008902FC" w:rsidRDefault="00CA08F9" w:rsidP="002D5A2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AA0C67"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LEGALE NELLA </w:t>
      </w:r>
      <w:r w:rsidRPr="008902FC">
        <w:rPr>
          <w:rFonts w:ascii="Times New Roman" w:hAnsi="Times New Roman" w:cs="Times New Roman"/>
          <w:b/>
          <w:bCs/>
          <w:sz w:val="24"/>
          <w:szCs w:val="24"/>
        </w:rPr>
        <w:t>PROCEDURA DI MEDIAZIONE</w:t>
      </w:r>
    </w:p>
    <w:p w14:paraId="7D30AE88" w14:textId="77777777" w:rsidR="002D5A26" w:rsidRPr="008902FC" w:rsidRDefault="002D5A26" w:rsidP="002D5A26">
      <w:pPr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>Il/la sottoscritto/a ________________________________ nato a _____________ il _______ C.F. ____________________</w:t>
      </w:r>
    </w:p>
    <w:p w14:paraId="4FA48639" w14:textId="3150F08A" w:rsidR="002D5A26" w:rsidRDefault="002D5A26" w:rsidP="002D5A26">
      <w:pPr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 xml:space="preserve">Residente a___________________________  Cap ________via___________________________ n. ______ </w:t>
      </w:r>
      <w:proofErr w:type="spellStart"/>
      <w:r w:rsidRPr="008902F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8902FC">
        <w:rPr>
          <w:rFonts w:ascii="Times New Roman" w:hAnsi="Times New Roman" w:cs="Times New Roman"/>
          <w:sz w:val="24"/>
          <w:szCs w:val="24"/>
        </w:rPr>
        <w:t xml:space="preserve"> _______</w:t>
      </w:r>
      <w:r w:rsidR="00E77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95AA" w14:textId="77777777" w:rsidR="00E77428" w:rsidRPr="00E77428" w:rsidRDefault="00E77428" w:rsidP="00E77428">
      <w:pPr>
        <w:jc w:val="both"/>
        <w:rPr>
          <w:rFonts w:ascii="Times New Roman" w:hAnsi="Times New Roman" w:cs="Times New Roman"/>
          <w:sz w:val="24"/>
          <w:szCs w:val="24"/>
        </w:rPr>
      </w:pPr>
      <w:r w:rsidRPr="00E77428">
        <w:rPr>
          <w:rFonts w:ascii="Times New Roman" w:hAnsi="Times New Roman" w:cs="Times New Roman"/>
          <w:sz w:val="24"/>
          <w:szCs w:val="24"/>
        </w:rPr>
        <w:t>documento di identità n. ___________________________rilasciato da_______________________________</w:t>
      </w:r>
    </w:p>
    <w:p w14:paraId="4AF8745F" w14:textId="5150D054" w:rsidR="00E77428" w:rsidRPr="00E77428" w:rsidRDefault="00E77428" w:rsidP="00E77428">
      <w:pPr>
        <w:jc w:val="both"/>
        <w:rPr>
          <w:rFonts w:ascii="Times New Roman" w:hAnsi="Times New Roman" w:cs="Times New Roman"/>
          <w:sz w:val="24"/>
          <w:szCs w:val="24"/>
        </w:rPr>
      </w:pPr>
      <w:r w:rsidRPr="00E77428">
        <w:rPr>
          <w:rFonts w:ascii="Times New Roman" w:hAnsi="Times New Roman" w:cs="Times New Roman"/>
          <w:sz w:val="24"/>
          <w:szCs w:val="24"/>
        </w:rPr>
        <w:lastRenderedPageBreak/>
        <w:t>in data_________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7428">
        <w:rPr>
          <w:rFonts w:ascii="Times New Roman" w:hAnsi="Times New Roman" w:cs="Times New Roman"/>
          <w:sz w:val="24"/>
          <w:szCs w:val="24"/>
        </w:rPr>
        <w:t>_______scadenza in data____________________________________________________</w:t>
      </w:r>
    </w:p>
    <w:p w14:paraId="7AF593D0" w14:textId="389543A5" w:rsidR="00E77428" w:rsidRPr="008902FC" w:rsidRDefault="00E77428" w:rsidP="00E77428">
      <w:pPr>
        <w:jc w:val="both"/>
        <w:rPr>
          <w:rFonts w:ascii="Times New Roman" w:hAnsi="Times New Roman" w:cs="Times New Roman"/>
          <w:sz w:val="24"/>
          <w:szCs w:val="24"/>
        </w:rPr>
      </w:pPr>
      <w:r w:rsidRPr="00E77428">
        <w:rPr>
          <w:rFonts w:ascii="Times New Roman" w:hAnsi="Times New Roman" w:cs="Times New Roman"/>
          <w:sz w:val="24"/>
          <w:szCs w:val="24"/>
        </w:rPr>
        <w:t>Eventualmente: in proprio e/o nella qualità di legale rappresentante di</w:t>
      </w:r>
    </w:p>
    <w:p w14:paraId="75BE2B6B" w14:textId="77777777" w:rsidR="002D5A26" w:rsidRPr="008902FC" w:rsidRDefault="002D5A26" w:rsidP="002D5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>nomina</w:t>
      </w:r>
    </w:p>
    <w:p w14:paraId="1B94AB99" w14:textId="13EDF822" w:rsidR="002D5A26" w:rsidRPr="008902FC" w:rsidRDefault="002D5A26" w:rsidP="002D5A26">
      <w:pPr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 xml:space="preserve">l’avv. ______________________ presso il cui studio in _____________________ Via _____________ elegge domicilio, affinché lo/la assista nel procedimento di mediazione nei confronti di ______________________________ dinanzi all’Organismo di Mediazione Forense dell’Ordine degli Avvocati di Padova ed avente ad oggetto la seguente controversia ____________________________________ (ovvero n. ___ Reg. </w:t>
      </w:r>
      <w:proofErr w:type="spellStart"/>
      <w:r w:rsidRPr="008902FC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8902FC">
        <w:rPr>
          <w:rFonts w:ascii="Times New Roman" w:hAnsi="Times New Roman" w:cs="Times New Roman"/>
          <w:sz w:val="24"/>
          <w:szCs w:val="24"/>
        </w:rPr>
        <w:t>. della procedura di mediazione) delegandolo a ricevere le relative comunicazioni e conferendogli tutte le facoltà di legge inerenti all’incarico di assistenza (ed esclusa, pertanto, la rappresentanza del sottoscritto/a), ivi comprese quelle di depositare la domanda/adesione e con facoltà di farsi sostituire per iscritto da altro avvocato.</w:t>
      </w:r>
    </w:p>
    <w:p w14:paraId="14CDF945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________________, lì __________________</w:t>
      </w:r>
    </w:p>
    <w:p w14:paraId="3CE07AE6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Firma ______________________________________ </w:t>
      </w:r>
    </w:p>
    <w:p w14:paraId="0AD79131" w14:textId="77777777" w:rsidR="008F07F3" w:rsidRPr="008902FC" w:rsidRDefault="008F07F3" w:rsidP="008F07F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0E460" w14:textId="682DADAD" w:rsidR="00CA08F9" w:rsidRPr="008902FC" w:rsidRDefault="00CA08F9" w:rsidP="00C636D9">
      <w:pPr>
        <w:spacing w:after="91"/>
        <w:jc w:val="both"/>
        <w:rPr>
          <w:rFonts w:ascii="Times New Roman" w:hAnsi="Times New Roman" w:cs="Times New Roman"/>
          <w:sz w:val="24"/>
          <w:szCs w:val="24"/>
        </w:rPr>
      </w:pPr>
    </w:p>
    <w:p w14:paraId="3BFF6EBB" w14:textId="77777777" w:rsidR="00AC1D2A" w:rsidRPr="008902FC" w:rsidRDefault="00AC1D2A" w:rsidP="00C636D9">
      <w:pPr>
        <w:spacing w:after="91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>Il sottoscritto, nel trasmettere i propri dati all'Organismo di Mediazione Forense dell'Ordine degli Avvocati di Padova, dichiara di aver preso visione dell'informativa privacy in calce al presente modulo e di prestare il consenso al trattamento dei dati personali appartenenti a categorie particolari che dovesse portare a conoscenza dell'Organismo o dei suoi rappresentanti e incaricati nel corso del procedimento:</w:t>
      </w:r>
    </w:p>
    <w:p w14:paraId="5147D4DF" w14:textId="4ECBA7B9" w:rsidR="00AC1D2A" w:rsidRPr="008902FC" w:rsidRDefault="008F07F3" w:rsidP="00AC1D2A">
      <w:pPr>
        <w:spacing w:after="91"/>
        <w:rPr>
          <w:rFonts w:ascii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AC1D2A"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 Presta il consenso            </w:t>
      </w:r>
      <w:r w:rsidRPr="008902FC"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AC1D2A"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 Nega il consenso</w:t>
      </w:r>
    </w:p>
    <w:p w14:paraId="4BBE6027" w14:textId="77777777" w:rsidR="00AC1D2A" w:rsidRPr="008902FC" w:rsidRDefault="00AC1D2A" w:rsidP="00AC1D2A">
      <w:pPr>
        <w:spacing w:after="91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>N.B. Il mancato consenso al trattamento di dati appartenenti a categorie particolari potrebbe, a seconda del tipo di mediazione, rendere in tutto o in parte impossibile lo svolgimento del procedimento di mediazione.</w:t>
      </w:r>
    </w:p>
    <w:p w14:paraId="0AE9AACB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________________, lì __________________</w:t>
      </w:r>
    </w:p>
    <w:p w14:paraId="4149E4BE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Firma ______________________________________ </w:t>
      </w:r>
    </w:p>
    <w:p w14:paraId="4AD9334D" w14:textId="77777777" w:rsidR="008F07F3" w:rsidRPr="008902FC" w:rsidRDefault="008F07F3" w:rsidP="008F07F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8060" w14:textId="77777777" w:rsidR="00AC1D2A" w:rsidRPr="008902FC" w:rsidRDefault="00AC1D2A" w:rsidP="00AC1D2A">
      <w:pPr>
        <w:spacing w:after="91"/>
        <w:rPr>
          <w:rFonts w:ascii="Times New Roman" w:hAnsi="Times New Roman" w:cs="Times New Roman"/>
          <w:sz w:val="24"/>
          <w:szCs w:val="24"/>
        </w:rPr>
      </w:pPr>
    </w:p>
    <w:p w14:paraId="70D3B0A6" w14:textId="1EB773B2" w:rsidR="00AC1D2A" w:rsidRPr="008902FC" w:rsidRDefault="00AC1D2A" w:rsidP="00AC1D2A">
      <w:pPr>
        <w:spacing w:after="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>AUTENTICA DEL LEGALE</w:t>
      </w:r>
    </w:p>
    <w:p w14:paraId="43A73B3C" w14:textId="77777777" w:rsidR="00AC1D2A" w:rsidRPr="008902FC" w:rsidRDefault="00AC1D2A" w:rsidP="00AC1D2A">
      <w:pPr>
        <w:spacing w:after="91"/>
        <w:rPr>
          <w:rFonts w:ascii="Times New Roman" w:hAnsi="Times New Roman" w:cs="Times New Roman"/>
          <w:sz w:val="24"/>
          <w:szCs w:val="24"/>
        </w:rPr>
      </w:pPr>
    </w:p>
    <w:p w14:paraId="01985267" w14:textId="77777777" w:rsidR="00AC1D2A" w:rsidRPr="008902FC" w:rsidRDefault="00AC1D2A" w:rsidP="00AC1D2A">
      <w:pPr>
        <w:spacing w:after="91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 xml:space="preserve">Il sottoscritto avv. __________________________________________________, </w:t>
      </w:r>
    </w:p>
    <w:p w14:paraId="4B9DF895" w14:textId="77777777" w:rsidR="00AC1D2A" w:rsidRPr="008902FC" w:rsidRDefault="00AC1D2A" w:rsidP="00AC1D2A">
      <w:pPr>
        <w:spacing w:after="91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>dichiara, sotto la propria responsabilità, che la presente istanza è stata sottoscritta in sua presenza e che la sottoscrizione è autentica.</w:t>
      </w:r>
    </w:p>
    <w:p w14:paraId="06564AB2" w14:textId="77777777" w:rsidR="00AC1D2A" w:rsidRPr="008902FC" w:rsidRDefault="00AC1D2A" w:rsidP="00AC1D2A">
      <w:pPr>
        <w:spacing w:after="91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>Firma del legale ______________________________________</w:t>
      </w:r>
    </w:p>
    <w:p w14:paraId="3B6CB1BF" w14:textId="7EDE40E9" w:rsidR="00AC1D2A" w:rsidRPr="008902FC" w:rsidRDefault="00AC1D2A" w:rsidP="00CA08F9">
      <w:pPr>
        <w:spacing w:after="91"/>
        <w:rPr>
          <w:rFonts w:ascii="Times New Roman" w:hAnsi="Times New Roman" w:cs="Times New Roman"/>
          <w:sz w:val="24"/>
          <w:szCs w:val="24"/>
        </w:rPr>
      </w:pPr>
    </w:p>
    <w:p w14:paraId="50380EE6" w14:textId="77777777" w:rsidR="00854830" w:rsidRPr="008902FC" w:rsidRDefault="0076254F" w:rsidP="00CA08F9">
      <w:pPr>
        <w:pStyle w:val="Titolo2"/>
        <w:spacing w:after="51"/>
        <w:ind w:right="0"/>
        <w:rPr>
          <w:sz w:val="24"/>
          <w:szCs w:val="24"/>
        </w:rPr>
      </w:pPr>
      <w:r w:rsidRPr="008902FC">
        <w:rPr>
          <w:sz w:val="24"/>
          <w:szCs w:val="24"/>
        </w:rPr>
        <w:lastRenderedPageBreak/>
        <w:t>SEZIONE 3 – ALLEGATI</w:t>
      </w:r>
      <w:r w:rsidRPr="008902FC">
        <w:rPr>
          <w:sz w:val="24"/>
          <w:szCs w:val="24"/>
          <w:u w:val="none"/>
        </w:rPr>
        <w:t xml:space="preserve"> </w:t>
      </w:r>
    </w:p>
    <w:p w14:paraId="5537B67F" w14:textId="77777777" w:rsidR="00854830" w:rsidRPr="008902FC" w:rsidRDefault="0076254F" w:rsidP="00CA08F9">
      <w:pPr>
        <w:spacing w:after="114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Documenti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6101A0" w14:textId="6BA9E1FC" w:rsidR="00854830" w:rsidRPr="008902FC" w:rsidRDefault="008F07F3" w:rsidP="008F07F3">
      <w:pPr>
        <w:spacing w:after="84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(  )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>copia documento d’identità in corso di validità (obbligatorio)</w:t>
      </w:r>
      <w:r w:rsidR="0076254F"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8C33C2" w14:textId="7B2F0877" w:rsidR="00854830" w:rsidRPr="008902FC" w:rsidRDefault="008F07F3" w:rsidP="008F07F3">
      <w:pPr>
        <w:spacing w:after="3" w:line="366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(  )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 xml:space="preserve">attestazione versamento spese di avvio </w:t>
      </w:r>
      <w:r w:rsidR="00C636D9" w:rsidRPr="00C636D9">
        <w:rPr>
          <w:rFonts w:ascii="Times New Roman" w:eastAsia="Times New Roman" w:hAnsi="Times New Roman" w:cs="Times New Roman"/>
          <w:bCs/>
          <w:sz w:val="24"/>
          <w:szCs w:val="24"/>
        </w:rPr>
        <w:t>+ spese di mediazione per il primo incontro</w:t>
      </w:r>
      <w:r w:rsidRPr="008902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254F" w:rsidRPr="008902FC">
        <w:rPr>
          <w:rFonts w:ascii="Times New Roman" w:eastAsia="Times New Roman" w:hAnsi="Times New Roman" w:cs="Times New Roman"/>
          <w:i/>
          <w:sz w:val="24"/>
          <w:szCs w:val="24"/>
        </w:rPr>
        <w:t>(si ricorda che il pagamento deve avvenire mediante  versamento o bonifico bancario intestato a Ordine degli Avvocati di Padova</w:t>
      </w:r>
      <w:r w:rsidR="0076254F" w:rsidRPr="008902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bookmarkStart w:id="0" w:name="_Hlk150860038"/>
      <w:r w:rsidR="0076254F" w:rsidRPr="008902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IBAN: IT 32E 0100512100000000003745 </w:t>
      </w:r>
      <w:r w:rsidR="0076254F"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presso BANCA NAZIONALE DEL LAVORO) </w:t>
      </w:r>
      <w:bookmarkEnd w:id="0"/>
      <w:r w:rsidR="0076254F" w:rsidRPr="008902FC">
        <w:rPr>
          <w:rFonts w:ascii="Times New Roman" w:eastAsia="Times New Roman" w:hAnsi="Times New Roman" w:cs="Times New Roman"/>
          <w:i/>
          <w:sz w:val="24"/>
          <w:szCs w:val="24"/>
        </w:rPr>
        <w:t xml:space="preserve">con espressa indicazione, nella causale del versamento, del nome della/e parte/i istante/i e della dicitura “spese per l’attivazione della procedura di mediazione”. </w:t>
      </w:r>
    </w:p>
    <w:p w14:paraId="44AA6FF2" w14:textId="42325D59" w:rsidR="00250E06" w:rsidRPr="008902FC" w:rsidRDefault="008F07F3" w:rsidP="008F07F3">
      <w:pPr>
        <w:spacing w:after="1" w:line="357" w:lineRule="auto"/>
        <w:ind w:left="-5" w:hanging="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(  )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 xml:space="preserve">procura </w:t>
      </w:r>
      <w:r w:rsidR="00CA08F9" w:rsidRPr="008902FC">
        <w:rPr>
          <w:rFonts w:ascii="Times New Roman" w:eastAsia="Times New Roman" w:hAnsi="Times New Roman" w:cs="Times New Roman"/>
          <w:sz w:val="24"/>
          <w:szCs w:val="24"/>
        </w:rPr>
        <w:t>speciale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 xml:space="preserve"> rilasciata in favore del rappresentante che parteciperà all’incontro di mediazione </w:t>
      </w:r>
      <w:r w:rsidRPr="008902FC">
        <w:rPr>
          <w:rFonts w:ascii="Times New Roman" w:eastAsia="Times New Roman" w:hAnsi="Times New Roman" w:cs="Times New Roman"/>
          <w:i/>
          <w:iCs/>
          <w:sz w:val="24"/>
          <w:szCs w:val="24"/>
        </w:rPr>
        <w:t>(vedasi allegato in calc</w:t>
      </w:r>
      <w:r w:rsidR="00603C68" w:rsidRPr="008902FC">
        <w:rPr>
          <w:rFonts w:ascii="Times New Roman" w:eastAsia="Times New Roman" w:hAnsi="Times New Roman" w:cs="Times New Roman"/>
          <w:i/>
          <w:iCs/>
          <w:sz w:val="24"/>
          <w:szCs w:val="24"/>
        </w:rPr>
        <w:t>e o CLICCA IL LINK)</w:t>
      </w:r>
    </w:p>
    <w:p w14:paraId="599561EB" w14:textId="385C4E23" w:rsidR="00250E06" w:rsidRPr="008902FC" w:rsidRDefault="008F07F3" w:rsidP="008F07F3">
      <w:pPr>
        <w:spacing w:after="1" w:line="35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250E06" w:rsidRPr="00890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>copia</w:t>
      </w:r>
      <w:r w:rsidR="00250E06" w:rsidRPr="00890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>provvedimento del giudice che invita le parti a tentare la mediazione (in caso di mediazione</w:t>
      </w:r>
      <w:r w:rsidR="00250E06" w:rsidRPr="00890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>delegata)</w:t>
      </w:r>
    </w:p>
    <w:p w14:paraId="52DA4764" w14:textId="37F81366" w:rsidR="00854830" w:rsidRPr="008902FC" w:rsidRDefault="008F07F3" w:rsidP="008F07F3">
      <w:pPr>
        <w:spacing w:after="1" w:line="35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76254F" w:rsidRPr="008902FC">
        <w:rPr>
          <w:rFonts w:ascii="Times New Roman" w:eastAsia="Times New Roman" w:hAnsi="Times New Roman" w:cs="Times New Roman"/>
          <w:sz w:val="24"/>
          <w:szCs w:val="24"/>
        </w:rPr>
        <w:t xml:space="preserve">copia del contratto contenente la clausola conciliativa  ulteriore documentazione (in triplice copia se cartacea) </w:t>
      </w:r>
    </w:p>
    <w:p w14:paraId="69BF4E55" w14:textId="1DEEC4E6" w:rsidR="008902FC" w:rsidRPr="008902FC" w:rsidRDefault="008902FC" w:rsidP="008F07F3">
      <w:pPr>
        <w:spacing w:after="1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b/>
          <w:bCs/>
          <w:sz w:val="24"/>
          <w:szCs w:val="24"/>
        </w:rPr>
        <w:t xml:space="preserve">(..) </w:t>
      </w:r>
      <w:r w:rsidRPr="008902FC">
        <w:rPr>
          <w:rFonts w:ascii="Times New Roman" w:hAnsi="Times New Roman" w:cs="Times New Roman"/>
          <w:sz w:val="24"/>
          <w:szCs w:val="24"/>
        </w:rPr>
        <w:t xml:space="preserve">copia dell’istanza di ammissione anticipata ovvero di delibera di ammissione </w:t>
      </w:r>
    </w:p>
    <w:p w14:paraId="1AF1AB0F" w14:textId="77777777" w:rsidR="00854830" w:rsidRPr="008902FC" w:rsidRDefault="0076254F" w:rsidP="00CA08F9">
      <w:pPr>
        <w:spacing w:after="84"/>
        <w:ind w:left="-5" w:hanging="10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14:paraId="443C2F39" w14:textId="77777777" w:rsidR="00854830" w:rsidRPr="008902FC" w:rsidRDefault="0076254F" w:rsidP="00CA08F9">
      <w:pPr>
        <w:spacing w:after="84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14:paraId="53EC7034" w14:textId="77777777" w:rsidR="00854830" w:rsidRPr="008902FC" w:rsidRDefault="0076254F" w:rsidP="00CA08F9">
      <w:pPr>
        <w:spacing w:after="84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 </w:t>
      </w:r>
    </w:p>
    <w:p w14:paraId="30995435" w14:textId="77777777" w:rsidR="00854830" w:rsidRPr="008902FC" w:rsidRDefault="0076254F" w:rsidP="00CA08F9">
      <w:pPr>
        <w:spacing w:after="0" w:line="356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N.B. Tutti i predetti allegati potranno essere comunicati alle altre parti. NON dovranno essere allegati i documenti riservati al solo mediatore </w:t>
      </w:r>
    </w:p>
    <w:p w14:paraId="275D2F2C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________________, lì __________________</w:t>
      </w:r>
    </w:p>
    <w:p w14:paraId="3CE77397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Firma ______________________________________ </w:t>
      </w:r>
    </w:p>
    <w:p w14:paraId="164A4212" w14:textId="77777777" w:rsidR="008F07F3" w:rsidRPr="008902FC" w:rsidRDefault="008F07F3" w:rsidP="008F07F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09D16" w14:textId="77777777" w:rsidR="008F07F3" w:rsidRPr="008902FC" w:rsidRDefault="008F07F3" w:rsidP="00CA08F9">
      <w:pPr>
        <w:spacing w:after="0" w:line="357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3D4C8" w14:textId="39D57AB1" w:rsidR="00854830" w:rsidRPr="008902FC" w:rsidRDefault="0076254F" w:rsidP="00CA08F9">
      <w:pPr>
        <w:spacing w:after="0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Il sottoscritto dichiara di avere preso visione del Regolamento dell’Organismo di Mediazione Forense dell’Ordine degli Avvocati di Padova relativo al servizio di Mediazione e di accettarne espressamente il contenuto e le relative tariffe. </w:t>
      </w:r>
    </w:p>
    <w:p w14:paraId="57272517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>________________, lì __________________</w:t>
      </w:r>
    </w:p>
    <w:p w14:paraId="13C6C3DE" w14:textId="77777777" w:rsidR="008F07F3" w:rsidRPr="008902FC" w:rsidRDefault="008F07F3" w:rsidP="008F07F3">
      <w:pPr>
        <w:spacing w:after="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Firma ______________________________________ </w:t>
      </w:r>
    </w:p>
    <w:p w14:paraId="0D67037A" w14:textId="2133E52B" w:rsidR="00603C68" w:rsidRPr="008902FC" w:rsidRDefault="00603C68">
      <w:pPr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EEB612F" w14:textId="77777777" w:rsidR="00250E06" w:rsidRPr="008902FC" w:rsidRDefault="00250E06" w:rsidP="00CA08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4456B3" w14:textId="77777777" w:rsidR="002D4EEE" w:rsidRPr="008902FC" w:rsidRDefault="002D4EEE" w:rsidP="002D4EEE">
      <w:pPr>
        <w:spacing w:after="63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i/>
          <w:sz w:val="24"/>
          <w:szCs w:val="24"/>
        </w:rPr>
        <w:t xml:space="preserve">INFORMATIVA PRIVACY </w:t>
      </w:r>
    </w:p>
    <w:p w14:paraId="5CBEFBF3" w14:textId="77777777" w:rsidR="002D4EEE" w:rsidRPr="008902FC" w:rsidRDefault="002D4EEE" w:rsidP="002D4EEE">
      <w:pPr>
        <w:spacing w:after="19"/>
        <w:ind w:right="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2FC">
        <w:rPr>
          <w:rFonts w:ascii="Times New Roman" w:hAnsi="Times New Roman" w:cs="Times New Roman"/>
          <w:i/>
          <w:sz w:val="24"/>
          <w:szCs w:val="24"/>
        </w:rPr>
        <w:t>Ai sensi dell’art. 13 del GDPR</w:t>
      </w:r>
      <w:r w:rsidRPr="008902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5D47AD6" w14:textId="77777777" w:rsidR="002D4EEE" w:rsidRPr="008902FC" w:rsidRDefault="002D4EEE" w:rsidP="002D4EEE">
      <w:pPr>
        <w:spacing w:after="19"/>
        <w:ind w:right="4"/>
        <w:jc w:val="center"/>
        <w:rPr>
          <w:rFonts w:ascii="Times New Roman" w:hAnsi="Times New Roman" w:cs="Times New Roman"/>
          <w:sz w:val="24"/>
          <w:szCs w:val="24"/>
        </w:rPr>
      </w:pPr>
    </w:p>
    <w:p w14:paraId="63792A3F" w14:textId="77777777" w:rsidR="002D4EEE" w:rsidRPr="008902FC" w:rsidRDefault="002D4EEE" w:rsidP="002D4EEE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b/>
          <w:sz w:val="24"/>
          <w:szCs w:val="24"/>
        </w:rPr>
        <w:t>Oggetto</w:t>
      </w:r>
      <w:r w:rsidRPr="008902FC">
        <w:rPr>
          <w:rFonts w:ascii="Times New Roman" w:hAnsi="Times New Roman" w:cs="Times New Roman"/>
          <w:sz w:val="24"/>
          <w:szCs w:val="24"/>
        </w:rPr>
        <w:t xml:space="preserve">: Informativa ai sensi dell’art. 13 del Regolamento UE n. 2016/679 </w:t>
      </w:r>
    </w:p>
    <w:p w14:paraId="3A56B02B" w14:textId="77777777" w:rsidR="002D4EEE" w:rsidRPr="008902FC" w:rsidRDefault="002D4EEE" w:rsidP="002D4EEE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8902FC">
        <w:rPr>
          <w:rFonts w:ascii="Times New Roman" w:hAnsi="Times New Roman" w:cs="Times New Roman"/>
          <w:sz w:val="24"/>
          <w:szCs w:val="24"/>
        </w:rPr>
        <w:t xml:space="preserve">Ai sensi dell’art.13 del Regolamento UE n. 2016/679 (di seguito “GDPR”), recante disposizioni a tutela delle persone e di altri soggetti rispetto al trattamento dei dati personali, desideriamo informarLa che i dati personali da Lei forniti in relazione all’instaurazione o adesione ad un procedimento di mediazione promosso avanti all’Organismo di Mediazione Forense dell’Ordine degli Avvocati di Padova formeranno oggetto di trattamento nel rispetto della normativa sopra richiamata e degli obblighi di riservatezza cui è tenuto il Consiglio dell’Ordine degli Avvocati di Padova. </w:t>
      </w:r>
    </w:p>
    <w:p w14:paraId="2AB13013" w14:textId="77777777" w:rsidR="002D4EEE" w:rsidRPr="008902FC" w:rsidRDefault="002D4EEE" w:rsidP="002D4EEE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6A8E0332" w14:textId="77777777" w:rsidR="002D4EEE" w:rsidRPr="008902FC" w:rsidRDefault="002D4EEE" w:rsidP="002D4EEE">
      <w:pPr>
        <w:pStyle w:val="Titolo1"/>
        <w:ind w:left="-5"/>
        <w:jc w:val="both"/>
        <w:rPr>
          <w:b w:val="0"/>
          <w:bCs/>
          <w:sz w:val="24"/>
          <w:szCs w:val="24"/>
        </w:rPr>
      </w:pPr>
      <w:r w:rsidRPr="008902FC">
        <w:rPr>
          <w:sz w:val="24"/>
          <w:szCs w:val="24"/>
        </w:rPr>
        <w:t xml:space="preserve">Titolare del trattamento. </w:t>
      </w:r>
      <w:r w:rsidRPr="008902FC">
        <w:rPr>
          <w:b w:val="0"/>
          <w:bCs/>
          <w:sz w:val="24"/>
          <w:szCs w:val="24"/>
        </w:rPr>
        <w:t xml:space="preserve">Il Titolare del trattamento è il Consiglio dell’Ordine degli Avvocati di Padova, nella persona del Presidente e legale rappresentante </w:t>
      </w:r>
      <w:r w:rsidRPr="008902FC">
        <w:rPr>
          <w:b w:val="0"/>
          <w:bCs/>
          <w:i/>
          <w:iCs/>
          <w:sz w:val="24"/>
          <w:szCs w:val="24"/>
        </w:rPr>
        <w:t>pro tempore</w:t>
      </w:r>
      <w:r w:rsidRPr="008902FC">
        <w:rPr>
          <w:b w:val="0"/>
          <w:bCs/>
          <w:sz w:val="24"/>
          <w:szCs w:val="24"/>
        </w:rPr>
        <w:t xml:space="preserve"> Avv. Leonardo Arnau domiciliato per la carica presso la segreteria del consiglio in Padova via N. Tommaseo, 55. </w:t>
      </w:r>
    </w:p>
    <w:p w14:paraId="651D7B24" w14:textId="77777777" w:rsidR="002D4EEE" w:rsidRPr="008902FC" w:rsidRDefault="002D4EEE" w:rsidP="002D4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2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09F616" w14:textId="77777777" w:rsidR="002D4EEE" w:rsidRPr="008902FC" w:rsidRDefault="002D4EEE" w:rsidP="002D4EEE">
      <w:pPr>
        <w:pStyle w:val="Titolo1"/>
        <w:ind w:left="-5"/>
        <w:jc w:val="both"/>
        <w:rPr>
          <w:b w:val="0"/>
          <w:bCs/>
          <w:sz w:val="24"/>
          <w:szCs w:val="24"/>
        </w:rPr>
      </w:pPr>
      <w:r w:rsidRPr="008902FC">
        <w:rPr>
          <w:sz w:val="24"/>
          <w:szCs w:val="24"/>
        </w:rPr>
        <w:t xml:space="preserve">Responsabile della protezione dei dati (DPO). </w:t>
      </w:r>
      <w:r w:rsidRPr="008902FC">
        <w:rPr>
          <w:b w:val="0"/>
          <w:bCs/>
          <w:sz w:val="24"/>
          <w:szCs w:val="24"/>
        </w:rPr>
        <w:t xml:space="preserve">Il responsabile della protezione dei dati (DPO) è l’Avv. Riccardo Berti del Foro di Verona ed è contattabile alla seguente email: dpo@ordineavvocati.padova.it. </w:t>
      </w:r>
    </w:p>
    <w:p w14:paraId="143273F3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77C06" w14:textId="5F6CE5A1" w:rsidR="00E62AF5" w:rsidRPr="008902FC" w:rsidRDefault="002D4EEE" w:rsidP="00E62A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Finalità del trattamento.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Il trattamento è finalizzato unicamente alla corretta e completa esecuzione dell’incarico di mediazione ricevuto. La base del trattamento è (i) l’esecuzione dell’incarico professionale, di un contratto di cui l’interessato è parte o di misure precontrattuali adottate su richiesta dello stesso, (ii) l’adempimento di obblighi legali cui è soggetto il Titolare,</w:t>
      </w:r>
      <w:r w:rsidR="00E62AF5" w:rsidRPr="008902FC">
        <w:rPr>
          <w:rFonts w:ascii="Times New Roman" w:eastAsia="Times New Roman" w:hAnsi="Times New Roman" w:cs="Times New Roman"/>
          <w:sz w:val="24"/>
          <w:szCs w:val="24"/>
        </w:rPr>
        <w:t xml:space="preserve"> (iii) il legittimo interesse del Titolare con riferimento alla partecipazione di mediatori tirocinanti agli incontri.</w:t>
      </w:r>
    </w:p>
    <w:p w14:paraId="2F6D9F4B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4CBDA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Modalità del trattamento dei dati.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Il trattamento può essere svolto con o senza l’ausilio di strumenti elettronici; il trattamento è svolto dal titolare e/o dagli incaricati (tra cui vanno annoverati mediatori e mediatori in formazione) e responsabili dallo stesso espressamente autorizzati.</w:t>
      </w:r>
    </w:p>
    <w:p w14:paraId="508D283C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D6EEC" w14:textId="35C4CA4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Conferimento dei dati.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La comunicazione dei dati personali necessari alla compilazione del modulo costituisce un obbligo contrattuale, la comunicazione di ulteriori dati (dati non obbligatori ed allegati non obbligatori) è volontaria e rimessa all’interessato.</w:t>
      </w:r>
    </w:p>
    <w:p w14:paraId="7FA52780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95C8C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Comunicazione dei dati.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I dati personali possono venire a conoscenza degli incaricati e/o responsabili del trattamento e possono essere comunicati per le finalità indicate a collaboratori esterni, soggetti operanti nel settore giudiziario, alle controparti e relativi difensori, a collegi di arbitri e, in genere, a tutti quei soggetti pubblici e privati cui la comunicazione sia necessaria per il corretto adempimento delle finalità indicate. I dati personali non sono soggetti a diffusione.</w:t>
      </w:r>
    </w:p>
    <w:p w14:paraId="7C905B38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876FE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Trasferimento dei dati all’estero.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I dati personali non verranno trasferiti verso paesi esterni all’Unione Europea salvo Suo esplicito consenso.</w:t>
      </w:r>
    </w:p>
    <w:p w14:paraId="64C9CDA8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388A3" w14:textId="2E0F9F8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Categorie particolari di dati. </w:t>
      </w:r>
      <w:r w:rsidR="00E62AF5" w:rsidRPr="008902FC">
        <w:rPr>
          <w:rFonts w:ascii="Times New Roman" w:eastAsia="Times New Roman" w:hAnsi="Times New Roman" w:cs="Times New Roman"/>
          <w:sz w:val="24"/>
          <w:szCs w:val="24"/>
        </w:rPr>
        <w:t xml:space="preserve">Ai sensi degli articoli 9 e 10 del Regolamento UE n. 2016/679, Lei potrebbe conferire, al Titolare dati qualificabili come “categorie particolari di dati personali” e cioè </w:t>
      </w:r>
      <w:r w:rsidR="00E62AF5" w:rsidRPr="008902FC">
        <w:rPr>
          <w:rFonts w:ascii="Times New Roman" w:eastAsia="Times New Roman" w:hAnsi="Times New Roman" w:cs="Times New Roman"/>
          <w:sz w:val="24"/>
          <w:szCs w:val="24"/>
        </w:rPr>
        <w:lastRenderedPageBreak/>
        <w:t>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ali categorie di dati potranno essere trattate dal Titolare nei limiti di cui ai Provvedimenti di Autorizzazione del Garante Privacy 21 aprile 2011 [1809039] e [1808676].</w:t>
      </w:r>
    </w:p>
    <w:p w14:paraId="2FFDB08E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AFB2C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Diritti dell’interessato.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L’interessato ha diritto ad ottenere l’accesso ai dati personali, la rettifica o la cancellazione degli stessi, la limitazione del trattamento che lo riguarda, di opporsi al trattamento, alla portabilità dei dati, a proporre reclamo all’autorità di controllo (Garante Privacy – www.garanteprivacy.it).</w:t>
      </w:r>
    </w:p>
    <w:p w14:paraId="4D329AAE" w14:textId="77777777" w:rsidR="002D4EEE" w:rsidRPr="008902FC" w:rsidRDefault="002D4EEE" w:rsidP="002D4EE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4DAEE" w14:textId="4055A4CC" w:rsidR="00250E06" w:rsidRPr="008902FC" w:rsidRDefault="002D4EEE" w:rsidP="007C0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sz w:val="24"/>
          <w:szCs w:val="24"/>
        </w:rPr>
        <w:t xml:space="preserve">Durata del Trattamento.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>Si fa presente che i dati potranno essere conservati per dieci anni dall’ultimazione della prestazione, salvo sussista un obbligo di legge che ne imponga una conservazione per una durata ulteriore e/o sussistano ragioni eccezionali che giustifichino il prolungamento dei termini.</w:t>
      </w:r>
    </w:p>
    <w:p w14:paraId="309FF9CE" w14:textId="043F298F" w:rsidR="00AC1D2A" w:rsidRPr="008902FC" w:rsidRDefault="00AC1D2A" w:rsidP="007C0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9FEA3" w14:textId="20657CBB" w:rsidR="008F07F3" w:rsidRPr="008902FC" w:rsidRDefault="008F07F3">
      <w:pPr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555E1CB" w14:textId="6877D232" w:rsidR="00AC1D2A" w:rsidRPr="008902FC" w:rsidRDefault="00AC1D2A" w:rsidP="00C636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NOMINA DI PROCURATORE SPECIALE</w:t>
      </w:r>
    </w:p>
    <w:p w14:paraId="1B50D56D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Il sottoscritto_____________________________________________</w:t>
      </w:r>
    </w:p>
    <w:p w14:paraId="0718838E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C.F. ________________________________P.I. ______________________________</w:t>
      </w:r>
    </w:p>
    <w:p w14:paraId="527B809A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Nato a ____________________ il _____________ residente a ____________________</w:t>
      </w:r>
    </w:p>
    <w:p w14:paraId="67017F9D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Cap ________via___________________________________ n. ______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3F89AAEA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Tel_________________fax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______________ pec _____________________________</w:t>
      </w:r>
    </w:p>
    <w:p w14:paraId="1F6E96AC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In proprio/ nella qualità di ____________________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14:paraId="7096F8C8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C.F./P.I. ________________________ con sede in _____________________________ </w:t>
      </w:r>
    </w:p>
    <w:p w14:paraId="6AD3089D" w14:textId="77777777" w:rsidR="00AC1D2A" w:rsidRPr="008902FC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Cap____________via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 n. ______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3CFE67E5" w14:textId="77777777" w:rsidR="00AC1D2A" w:rsidRDefault="00AC1D2A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Tel__________________fax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______________ pec ____________________________</w:t>
      </w:r>
    </w:p>
    <w:p w14:paraId="1529242E" w14:textId="77777777" w:rsidR="00223E31" w:rsidRDefault="00223E31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E6014" w14:textId="77777777" w:rsidR="00223E31" w:rsidRPr="00223E31" w:rsidRDefault="00223E31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E31">
        <w:rPr>
          <w:rFonts w:ascii="Times New Roman" w:eastAsia="Times New Roman" w:hAnsi="Times New Roman" w:cs="Times New Roman"/>
          <w:sz w:val="24"/>
          <w:szCs w:val="24"/>
        </w:rPr>
        <w:t>documento di identità n. ___________________________rilasciato da_______________________________</w:t>
      </w:r>
    </w:p>
    <w:p w14:paraId="30F8CFF6" w14:textId="452CAFFF" w:rsidR="00223E31" w:rsidRPr="00223E31" w:rsidRDefault="00223E31" w:rsidP="00223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E31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E31">
        <w:rPr>
          <w:rFonts w:ascii="Times New Roman" w:eastAsia="Times New Roman" w:hAnsi="Times New Roman" w:cs="Times New Roman"/>
          <w:sz w:val="24"/>
          <w:szCs w:val="24"/>
        </w:rPr>
        <w:t>data_________-_______scadenza in data____________________________________________________</w:t>
      </w:r>
    </w:p>
    <w:p w14:paraId="18E67609" w14:textId="77777777" w:rsidR="00223E31" w:rsidRPr="008902FC" w:rsidRDefault="00223E31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E49596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con riferimento alla controversia </w:t>
      </w:r>
    </w:p>
    <w:p w14:paraId="0A4B435C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tra ________________________________/ ________________________________</w:t>
      </w:r>
    </w:p>
    <w:p w14:paraId="0463C5D1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di cui al procedimento di mediazione n. ______________pendente avanti all'Organismo di Mediazione Forense di Padova</w:t>
      </w:r>
    </w:p>
    <w:p w14:paraId="02A8888B" w14:textId="77777777" w:rsidR="00AC1D2A" w:rsidRPr="008902FC" w:rsidRDefault="00AC1D2A" w:rsidP="00C636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COMUNICA</w:t>
      </w:r>
    </w:p>
    <w:p w14:paraId="7B671D96" w14:textId="6D832390" w:rsidR="001D3495" w:rsidRDefault="00AC1D2A" w:rsidP="001D34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che non potrà partecipare personalmente all'incontro fissato per il giorno ________________/alla procedura di mediazione sopra indicata </w:t>
      </w:r>
      <w:r w:rsidR="001D3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i seguenti giustificati motivi ai sensi dell’art. 8, comma 4 </w:t>
      </w:r>
      <w:proofErr w:type="spellStart"/>
      <w:r w:rsidR="001D3495">
        <w:rPr>
          <w:rFonts w:ascii="Times New Roman" w:eastAsia="Times New Roman" w:hAnsi="Times New Roman" w:cs="Times New Roman"/>
          <w:b/>
          <w:bCs/>
          <w:sz w:val="24"/>
          <w:szCs w:val="24"/>
        </w:rPr>
        <w:t>D.lgs</w:t>
      </w:r>
      <w:proofErr w:type="spellEnd"/>
      <w:r w:rsidR="001D3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28/2010 novellato</w:t>
      </w:r>
    </w:p>
    <w:p w14:paraId="6DF08A53" w14:textId="2E21A277" w:rsidR="001D3495" w:rsidRDefault="001D3495" w:rsidP="001D34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14:paraId="168AF705" w14:textId="3FF7810C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e, conseguentemente,</w:t>
      </w:r>
    </w:p>
    <w:p w14:paraId="6C3328F9" w14:textId="77777777" w:rsidR="00AC1D2A" w:rsidRPr="008902FC" w:rsidRDefault="00AC1D2A" w:rsidP="00C636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NOMINA</w:t>
      </w:r>
    </w:p>
    <w:p w14:paraId="01B7C51B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proprio procuratore speciale  il/la sig./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C.F. _____________________________nato/a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il_____________________residente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a_____ _________________________________</w:t>
      </w:r>
    </w:p>
    <w:p w14:paraId="02115EF9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Cap________via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n. ______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________,</w:t>
      </w:r>
    </w:p>
    <w:p w14:paraId="6F7538D8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Tel_________________fax______________e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>-mail/pec ________________________</w:t>
      </w:r>
    </w:p>
    <w:p w14:paraId="7F12A4C1" w14:textId="77777777" w:rsidR="00AC1D2A" w:rsidRDefault="00AC1D2A" w:rsidP="00C63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dichiarando che il nominato procuratore è a conoscenza dei fatti inerenti la controversia sopra indicata e degli interessi della sottoscritta parte rappresentata, e conferendo, pertanto, al nominato procuratore il potere di partecipare in sua rappresentanza all'incontro di mediazione/alla mediazione di cui sopra, di rendere ogni dichiarazione inerente la procedura, </w:t>
      </w:r>
      <w:proofErr w:type="spellStart"/>
      <w:r w:rsidRPr="008902FC">
        <w:rPr>
          <w:rFonts w:ascii="Times New Roman" w:eastAsia="Times New Roman" w:hAnsi="Times New Roman" w:cs="Times New Roman"/>
          <w:sz w:val="24"/>
          <w:szCs w:val="24"/>
        </w:rPr>
        <w:t>nonchè</w:t>
      </w:r>
      <w:proofErr w:type="spellEnd"/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 conferendo ogni potere per la soluzione della controversia, compreso il potere di disporre dei diritti sostanziali oggetto della procedura di mediazione sopra indicata, sottoscrivendo i verbali e gli atti necessari, con promessa di rato e valido, ma con obbligo di rendiconto da parte del nominato procuratore.</w:t>
      </w:r>
    </w:p>
    <w:p w14:paraId="62C844E5" w14:textId="32D353AA" w:rsidR="00C636D9" w:rsidRPr="008902FC" w:rsidRDefault="00C636D9" w:rsidP="00C63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0865350"/>
      <w:r>
        <w:rPr>
          <w:rFonts w:ascii="Times New Roman" w:eastAsia="Times New Roman" w:hAnsi="Times New Roman" w:cs="Times New Roman"/>
          <w:sz w:val="24"/>
          <w:szCs w:val="24"/>
        </w:rPr>
        <w:t xml:space="preserve">Se l’istante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 giuridica allegare, ai sensi dell’art. 8, comma 4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28/2010, i poteri di rappresentanza del legale rappresentante p.t.</w:t>
      </w:r>
    </w:p>
    <w:bookmarkEnd w:id="1"/>
    <w:p w14:paraId="09478736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>Si allega: Copia documento identità</w:t>
      </w:r>
    </w:p>
    <w:p w14:paraId="181AE947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 xml:space="preserve">________________, lì _____________________ </w:t>
      </w:r>
      <w:r w:rsidRPr="008902F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0E5DFB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02FC">
        <w:rPr>
          <w:rFonts w:ascii="Times New Roman" w:eastAsia="Times New Roman" w:hAnsi="Times New Roman" w:cs="Times New Roman"/>
          <w:sz w:val="24"/>
          <w:szCs w:val="24"/>
        </w:rPr>
        <w:tab/>
      </w:r>
      <w:r w:rsidRPr="008902FC">
        <w:rPr>
          <w:rFonts w:ascii="Times New Roman" w:eastAsia="Times New Roman" w:hAnsi="Times New Roman" w:cs="Times New Roman"/>
          <w:sz w:val="24"/>
          <w:szCs w:val="24"/>
        </w:rPr>
        <w:tab/>
      </w:r>
      <w:r w:rsidRPr="008902FC">
        <w:rPr>
          <w:rFonts w:ascii="Times New Roman" w:eastAsia="Times New Roman" w:hAnsi="Times New Roman" w:cs="Times New Roman"/>
          <w:sz w:val="24"/>
          <w:szCs w:val="24"/>
        </w:rPr>
        <w:tab/>
      </w:r>
      <w:r w:rsidRPr="008902FC">
        <w:rPr>
          <w:rFonts w:ascii="Times New Roman" w:eastAsia="Times New Roman" w:hAnsi="Times New Roman" w:cs="Times New Roman"/>
          <w:sz w:val="24"/>
          <w:szCs w:val="24"/>
        </w:rPr>
        <w:tab/>
      </w:r>
      <w:r w:rsidRPr="008902FC">
        <w:rPr>
          <w:rFonts w:ascii="Times New Roman" w:eastAsia="Times New Roman" w:hAnsi="Times New Roman" w:cs="Times New Roman"/>
          <w:sz w:val="24"/>
          <w:szCs w:val="24"/>
        </w:rPr>
        <w:tab/>
      </w:r>
      <w:r w:rsidRPr="008902FC">
        <w:rPr>
          <w:rFonts w:ascii="Times New Roman" w:eastAsia="Times New Roman" w:hAnsi="Times New Roman" w:cs="Times New Roman"/>
          <w:sz w:val="24"/>
          <w:szCs w:val="24"/>
        </w:rPr>
        <w:tab/>
        <w:t>FIRMA __________________________</w:t>
      </w:r>
    </w:p>
    <w:p w14:paraId="4A381EC1" w14:textId="77777777" w:rsidR="00AC1D2A" w:rsidRPr="008902FC" w:rsidRDefault="00AC1D2A" w:rsidP="00C636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34552E" w14:textId="77777777" w:rsidR="00AC081B" w:rsidRPr="00AC081B" w:rsidRDefault="00AC081B" w:rsidP="00AC08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z w:val="28"/>
          <w:szCs w:val="28"/>
        </w:rPr>
        <w:t>INFORMATIVA OMF SUI CENTRI D’INTERESSE</w:t>
      </w:r>
    </w:p>
    <w:p w14:paraId="3AB4BF8C" w14:textId="77777777" w:rsidR="00AC081B" w:rsidRPr="00AC081B" w:rsidRDefault="00AC081B" w:rsidP="00AC081B">
      <w:pPr>
        <w:rPr>
          <w:rFonts w:ascii="Times New Roman" w:hAnsi="Times New Roman" w:cs="Times New Roman"/>
          <w:sz w:val="24"/>
          <w:szCs w:val="24"/>
        </w:rPr>
      </w:pPr>
    </w:p>
    <w:p w14:paraId="43251EAC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L’art.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34,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comma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4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D.M.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150/2023,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entrato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-1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vigore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data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15.11.2023,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abrogazione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</w:t>
      </w:r>
    </w:p>
    <w:p w14:paraId="02168AE6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D.M. 180/2010, prevede che ai fini della corresponsione delle spese di avvio e delle indennità di</w:t>
      </w:r>
      <w:r w:rsidRPr="00AC081B">
        <w:rPr>
          <w:rFonts w:ascii="Times New Roman" w:hAnsi="Times New Roman" w:cs="Times New Roman"/>
          <w:spacing w:val="-5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mediazione, nonché della successiva indennità dovuta oltre il primo incontro, in ipotesi di</w:t>
      </w:r>
      <w:r w:rsidRPr="00AC081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successo</w:t>
      </w:r>
      <w:r w:rsidRPr="00AC081B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della</w:t>
      </w:r>
      <w:r w:rsidRPr="00AC081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mediazione,</w:t>
      </w:r>
      <w:r w:rsidRPr="00AC081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quando</w:t>
      </w:r>
      <w:r w:rsidRPr="00AC081B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più</w:t>
      </w:r>
      <w:r w:rsidRPr="00AC081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soggetti</w:t>
      </w:r>
      <w:r w:rsidRPr="00AC081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rappresentano</w:t>
      </w:r>
      <w:r w:rsidRPr="00AC081B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un</w:t>
      </w:r>
      <w:r w:rsidRPr="00AC081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0"/>
          <w:sz w:val="24"/>
          <w:szCs w:val="24"/>
        </w:rPr>
        <w:t>“unico</w:t>
      </w:r>
      <w:r w:rsidRPr="00AC081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centro</w:t>
      </w:r>
      <w:r w:rsidRPr="00AC081B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interessi”</w:t>
      </w:r>
      <w:r w:rsidRPr="00AC081B">
        <w:rPr>
          <w:rFonts w:ascii="Times New Roman" w:hAnsi="Times New Roman" w:cs="Times New Roman"/>
          <w:spacing w:val="-6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vengono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considerati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come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un’unica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parte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dal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responsabile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dell’organismo.</w:t>
      </w:r>
    </w:p>
    <w:p w14:paraId="35DB47F0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 xml:space="preserve">Si configura un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  <w:u w:color="212529"/>
        </w:rPr>
        <w:t>unico centro di interessi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 xml:space="preserve"> laddove le parti siano portatrici di un interesse giuridico</w:t>
      </w:r>
      <w:r w:rsidRPr="00AC081B">
        <w:rPr>
          <w:rFonts w:ascii="Times New Roman" w:hAnsi="Times New Roman" w:cs="Times New Roman"/>
          <w:color w:val="212529"/>
          <w:spacing w:val="-5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90"/>
          <w:sz w:val="24"/>
          <w:szCs w:val="24"/>
        </w:rPr>
        <w:t>sostanziale astrattamente unitario tale che, rispetto all'oggetto dedotto in mediazione, non</w:t>
      </w:r>
      <w:r w:rsidRPr="00AC081B">
        <w:rPr>
          <w:rFonts w:ascii="Times New Roman" w:hAnsi="Times New Roman" w:cs="Times New Roman"/>
          <w:color w:val="212529"/>
          <w:spacing w:val="-6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possa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configurarsi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una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situazione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conflitto,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anche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solo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potenziale,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tra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le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parti</w:t>
      </w:r>
      <w:r w:rsidRPr="00AC081B">
        <w:rPr>
          <w:rFonts w:ascii="Times New Roman" w:hAnsi="Times New Roman" w:cs="Times New Roman"/>
          <w:color w:val="212529"/>
          <w:spacing w:val="-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medesime.</w:t>
      </w:r>
    </w:p>
    <w:p w14:paraId="38638660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Più</w:t>
      </w:r>
      <w:r w:rsidRPr="00AC081B">
        <w:rPr>
          <w:rFonts w:ascii="Times New Roman" w:hAnsi="Times New Roman" w:cs="Times New Roman"/>
          <w:color w:val="1B1B1B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precisamente</w:t>
      </w:r>
      <w:r w:rsidRPr="00AC081B">
        <w:rPr>
          <w:rFonts w:ascii="Times New Roman" w:hAnsi="Times New Roman" w:cs="Times New Roman"/>
          <w:color w:val="1B1B1B"/>
          <w:spacing w:val="12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viene</w:t>
      </w:r>
      <w:r w:rsidRPr="00AC081B">
        <w:rPr>
          <w:rFonts w:ascii="Times New Roman" w:hAnsi="Times New Roman" w:cs="Times New Roman"/>
          <w:color w:val="1B1B1B"/>
          <w:spacing w:val="1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definito</w:t>
      </w:r>
      <w:r w:rsidRPr="00AC081B">
        <w:rPr>
          <w:rFonts w:ascii="Times New Roman" w:hAnsi="Times New Roman" w:cs="Times New Roman"/>
          <w:color w:val="1B1B1B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unico</w:t>
      </w:r>
      <w:r w:rsidRPr="00AC081B">
        <w:rPr>
          <w:rFonts w:ascii="Times New Roman" w:hAnsi="Times New Roman" w:cs="Times New Roman"/>
          <w:color w:val="1B1B1B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centro</w:t>
      </w:r>
      <w:r w:rsidRPr="00AC081B">
        <w:rPr>
          <w:rFonts w:ascii="Times New Roman" w:hAnsi="Times New Roman" w:cs="Times New Roman"/>
          <w:color w:val="1B1B1B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di</w:t>
      </w:r>
      <w:r w:rsidRPr="00AC081B">
        <w:rPr>
          <w:rFonts w:ascii="Times New Roman" w:hAnsi="Times New Roman" w:cs="Times New Roman"/>
          <w:color w:val="1B1B1B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interessi</w:t>
      </w:r>
      <w:r w:rsidRPr="00AC081B">
        <w:rPr>
          <w:rFonts w:ascii="Times New Roman" w:hAnsi="Times New Roman" w:cs="Times New Roman"/>
          <w:color w:val="1B1B1B"/>
          <w:spacing w:val="12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1B1B1B"/>
          <w:w w:val="90"/>
          <w:sz w:val="24"/>
          <w:szCs w:val="24"/>
        </w:rPr>
        <w:t>l’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insieme</w:t>
      </w:r>
      <w:r w:rsidRPr="00AC081B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soggetti</w:t>
      </w:r>
      <w:r w:rsidRPr="00AC081B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legittimati</w:t>
      </w:r>
      <w:r w:rsidRPr="00AC081B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a</w:t>
      </w:r>
      <w:r w:rsidRPr="00AC081B">
        <w:rPr>
          <w:rFonts w:ascii="Times New Roman" w:hAnsi="Times New Roman" w:cs="Times New Roman"/>
          <w:spacing w:val="-6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proporre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una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domanda</w:t>
      </w:r>
      <w:r w:rsidRPr="00AC081B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o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contraddire</w:t>
      </w:r>
      <w:r w:rsidRPr="00AC081B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alla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stessa</w:t>
      </w:r>
      <w:r w:rsidRPr="00AC081B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come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un’unica</w:t>
      </w:r>
      <w:r w:rsidRPr="00AC081B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parte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assenza</w:t>
      </w:r>
      <w:r w:rsidRPr="00AC081B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interessi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confliggenti in ordine alla contitolarità di un diritto unitario ed inscindibile sul piano sostanziale.</w:t>
      </w:r>
      <w:r w:rsidRPr="00AC081B">
        <w:rPr>
          <w:rFonts w:ascii="Times New Roman" w:hAnsi="Times New Roman" w:cs="Times New Roman"/>
          <w:spacing w:val="-5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Il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requisito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della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necessaria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assenza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conflitto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interesse,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che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deve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sussistere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astratto,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viene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inteso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nel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senso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che,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una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determinata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controversia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avente</w:t>
      </w:r>
      <w:r w:rsidRPr="00AC081B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il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medesimo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oggetto</w:t>
      </w:r>
      <w:r w:rsidRPr="00AC081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della</w:t>
      </w:r>
      <w:r w:rsidRPr="00AC081B">
        <w:rPr>
          <w:rFonts w:ascii="Times New Roman" w:hAnsi="Times New Roman" w:cs="Times New Roman"/>
          <w:spacing w:val="-5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mediazione,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soggetti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che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ritengono</w:t>
      </w:r>
      <w:r w:rsidRPr="00AC081B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istituire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unico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centro</w:t>
      </w:r>
      <w:r w:rsidRPr="00AC081B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interessi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devono</w:t>
      </w:r>
      <w:r w:rsidRPr="00AC081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essere</w:t>
      </w:r>
      <w:r w:rsidRPr="00AC081B">
        <w:rPr>
          <w:rFonts w:ascii="Times New Roman" w:hAnsi="Times New Roman" w:cs="Times New Roman"/>
          <w:spacing w:val="-5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portatori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interesse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giuridico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che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non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può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essere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scisso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e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non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potrà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mai</w:t>
      </w:r>
      <w:r w:rsidRPr="00AC081B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portarli</w:t>
      </w:r>
      <w:r w:rsidRPr="00AC081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ad</w:t>
      </w:r>
      <w:r w:rsidRPr="00AC081B">
        <w:rPr>
          <w:rFonts w:ascii="Times New Roman" w:hAnsi="Times New Roman" w:cs="Times New Roman"/>
          <w:spacing w:val="-60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assumere,</w:t>
      </w:r>
      <w:r w:rsidRPr="00AC081B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fra</w:t>
      </w:r>
      <w:r w:rsidRPr="00AC081B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loro,</w:t>
      </w:r>
      <w:r w:rsidRPr="00AC081B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posizioni</w:t>
      </w:r>
      <w:r w:rsidRPr="00AC081B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contrapposte.</w:t>
      </w:r>
    </w:p>
    <w:p w14:paraId="5D26E697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Ai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fini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dell’individuazione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unico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centro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non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rilevano</w:t>
      </w:r>
      <w:r w:rsidRPr="00AC081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necessariamente:</w:t>
      </w:r>
    </w:p>
    <w:p w14:paraId="38692744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l’identità</w:t>
      </w:r>
      <w:r w:rsidRPr="00AC081B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o</w:t>
      </w:r>
      <w:r w:rsidRPr="00AC081B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l’analogia</w:t>
      </w:r>
      <w:r w:rsidRPr="00AC081B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della</w:t>
      </w:r>
      <w:r w:rsidRPr="00AC081B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posizione</w:t>
      </w:r>
      <w:r w:rsidRPr="00AC081B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assunta</w:t>
      </w:r>
      <w:r w:rsidRPr="00AC081B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all’interno</w:t>
      </w:r>
      <w:r w:rsidRPr="00AC081B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della</w:t>
      </w:r>
      <w:r w:rsidRPr="00AC081B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procedura</w:t>
      </w:r>
      <w:r w:rsidRPr="00AC081B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mediazione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95"/>
          <w:sz w:val="24"/>
          <w:szCs w:val="24"/>
        </w:rPr>
        <w:t>assumendo</w:t>
      </w:r>
      <w:r w:rsidRPr="00AC081B">
        <w:rPr>
          <w:rFonts w:ascii="Times New Roman" w:hAnsi="Times New Roman" w:cs="Times New Roman"/>
          <w:color w:val="212529"/>
          <w:spacing w:val="-22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95"/>
          <w:sz w:val="24"/>
          <w:szCs w:val="24"/>
        </w:rPr>
        <w:t>una</w:t>
      </w:r>
      <w:r w:rsidRPr="00AC081B">
        <w:rPr>
          <w:rFonts w:ascii="Times New Roman" w:hAnsi="Times New Roman" w:cs="Times New Roman"/>
          <w:color w:val="212529"/>
          <w:spacing w:val="-21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95"/>
          <w:sz w:val="24"/>
          <w:szCs w:val="24"/>
        </w:rPr>
        <w:t>posizione</w:t>
      </w:r>
      <w:r w:rsidRPr="00AC081B">
        <w:rPr>
          <w:rFonts w:ascii="Times New Roman" w:hAnsi="Times New Roman" w:cs="Times New Roman"/>
          <w:color w:val="212529"/>
          <w:spacing w:val="-22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95"/>
          <w:sz w:val="24"/>
          <w:szCs w:val="24"/>
        </w:rPr>
        <w:t>unitaria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35143192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AC081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contitolarità</w:t>
      </w:r>
      <w:r w:rsidRPr="00AC081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AC081B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mero</w:t>
      </w:r>
      <w:r w:rsidRPr="00AC081B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interesse,</w:t>
      </w:r>
    </w:p>
    <w:p w14:paraId="62BE8E05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il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fatto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che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le</w:t>
      </w:r>
      <w:r w:rsidRPr="00AC081B">
        <w:rPr>
          <w:rFonts w:ascii="Times New Roman" w:hAnsi="Times New Roman" w:cs="Times New Roman"/>
          <w:color w:val="212529"/>
          <w:spacing w:val="-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parti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abbiano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presentato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domanda</w:t>
      </w:r>
      <w:r w:rsidRPr="00AC081B">
        <w:rPr>
          <w:rFonts w:ascii="Times New Roman" w:hAnsi="Times New Roman" w:cs="Times New Roman"/>
          <w:color w:val="212529"/>
          <w:spacing w:val="-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/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risposta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unica</w:t>
      </w:r>
      <w:r w:rsidRPr="00AC081B">
        <w:rPr>
          <w:rFonts w:ascii="Times New Roman" w:hAnsi="Times New Roman" w:cs="Times New Roman"/>
          <w:color w:val="212529"/>
          <w:spacing w:val="-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alla</w:t>
      </w:r>
      <w:r w:rsidRPr="00AC081B">
        <w:rPr>
          <w:rFonts w:ascii="Times New Roman" w:hAnsi="Times New Roman" w:cs="Times New Roman"/>
          <w:color w:val="212529"/>
          <w:spacing w:val="-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mediazione</w:t>
      </w:r>
    </w:p>
    <w:p w14:paraId="435B49CE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il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fatto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che</w:t>
      </w:r>
      <w:r w:rsidRPr="00AC081B">
        <w:rPr>
          <w:rFonts w:ascii="Times New Roman" w:hAnsi="Times New Roman" w:cs="Times New Roman"/>
          <w:color w:val="212529"/>
          <w:spacing w:val="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siano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rappresentate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e/o</w:t>
      </w:r>
      <w:r w:rsidRPr="00AC081B">
        <w:rPr>
          <w:rFonts w:ascii="Times New Roman" w:hAnsi="Times New Roman" w:cs="Times New Roman"/>
          <w:color w:val="212529"/>
          <w:spacing w:val="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assistite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da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un</w:t>
      </w:r>
      <w:r w:rsidRPr="00AC081B">
        <w:rPr>
          <w:rFonts w:ascii="Times New Roman" w:hAnsi="Times New Roman" w:cs="Times New Roman"/>
          <w:color w:val="212529"/>
          <w:spacing w:val="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unico</w:t>
      </w:r>
      <w:r w:rsidRPr="00AC081B">
        <w:rPr>
          <w:rFonts w:ascii="Times New Roman" w:hAnsi="Times New Roman" w:cs="Times New Roman"/>
          <w:color w:val="212529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color w:val="212529"/>
          <w:w w:val="85"/>
          <w:sz w:val="24"/>
          <w:szCs w:val="24"/>
        </w:rPr>
        <w:t>Avvocato</w:t>
      </w:r>
    </w:p>
    <w:p w14:paraId="202B4492" w14:textId="77777777" w:rsidR="00AC081B" w:rsidRPr="00AC081B" w:rsidRDefault="00AC081B" w:rsidP="00AC081B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risultando per contro necessaria la contitolarità di un diritto unitario sul piano sostanziale in</w:t>
      </w:r>
      <w:r w:rsidRPr="00AC081B">
        <w:rPr>
          <w:rFonts w:ascii="Times New Roman" w:hAnsi="Times New Roman" w:cs="Times New Roman"/>
          <w:spacing w:val="-5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capo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soggetti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che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intendano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costituirsi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parte,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priva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confliggenti.</w:t>
      </w:r>
    </w:p>
    <w:p w14:paraId="5AAC8443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Si</w:t>
      </w:r>
      <w:r w:rsidRPr="00AC081B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ritiene</w:t>
      </w:r>
      <w:r w:rsidRPr="00AC081B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che</w:t>
      </w:r>
      <w:r w:rsidRPr="00AC081B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costituiscano,</w:t>
      </w:r>
      <w:r w:rsidRPr="00AC081B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invece</w:t>
      </w:r>
      <w:r w:rsidRPr="00AC081B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singoli</w:t>
      </w:r>
      <w:r w:rsidRPr="00AC081B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</w:t>
      </w:r>
      <w:r w:rsidRPr="00AC081B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distinti</w:t>
      </w:r>
      <w:r w:rsidRPr="00AC081B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centri</w:t>
      </w:r>
      <w:r w:rsidRPr="00AC081B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interesse:</w:t>
      </w:r>
    </w:p>
    <w:p w14:paraId="275AEF69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ciascun</w:t>
      </w:r>
      <w:r w:rsidRPr="00AC081B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erede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caso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divisione</w:t>
      </w:r>
      <w:r w:rsidRPr="00AC081B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ereditaria;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l’unica</w:t>
      </w:r>
      <w:r w:rsidRPr="00AC081B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eccezione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si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ravvisa</w:t>
      </w:r>
      <w:r w:rsidRPr="00AC081B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nell’ipotesi</w:t>
      </w:r>
      <w:r w:rsidRPr="00AC081B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cui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uno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dei</w:t>
      </w:r>
      <w:r w:rsidRPr="00AC081B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coeredi</w:t>
      </w:r>
      <w:r w:rsidRPr="00AC081B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sia</w:t>
      </w:r>
      <w:r w:rsidRPr="00AC081B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premorto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subentrino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allo</w:t>
      </w:r>
      <w:r w:rsidRPr="00AC081B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stesso,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per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rappresentazione,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due</w:t>
      </w:r>
      <w:r w:rsidRPr="00AC081B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o</w:t>
      </w:r>
    </w:p>
    <w:p w14:paraId="669F464A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più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suoi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eredi: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tal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caso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il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centro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cui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fare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riferimento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è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quello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originario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coerede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defunto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rimane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unico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anche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ipotesi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coeredi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coerede;</w:t>
      </w:r>
    </w:p>
    <w:p w14:paraId="0758791A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t>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singoli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comunisti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nello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scioglimento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della</w:t>
      </w:r>
      <w:r w:rsidRPr="00AC081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comunione;</w:t>
      </w:r>
    </w:p>
    <w:p w14:paraId="682A835B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spacing w:val="-2"/>
          <w:w w:val="85"/>
          <w:sz w:val="24"/>
          <w:szCs w:val="24"/>
        </w:rPr>
        <w:t>i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4"/>
          <w:szCs w:val="24"/>
        </w:rPr>
        <w:t>creditori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ed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debitori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solidali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parziali;</w:t>
      </w:r>
    </w:p>
    <w:p w14:paraId="41FE1AA4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spacing w:val="-2"/>
          <w:w w:val="85"/>
          <w:sz w:val="24"/>
          <w:szCs w:val="24"/>
        </w:rPr>
        <w:t>il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4"/>
          <w:szCs w:val="24"/>
        </w:rPr>
        <w:t>debitore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principale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ed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il/i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85"/>
          <w:sz w:val="24"/>
          <w:szCs w:val="24"/>
        </w:rPr>
        <w:t>fideiussore/i.</w:t>
      </w:r>
    </w:p>
    <w:p w14:paraId="4C50E496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85"/>
          <w:sz w:val="24"/>
          <w:szCs w:val="24"/>
        </w:rPr>
        <w:lastRenderedPageBreak/>
        <w:t>Ai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sensi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Regolamento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questo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Organismo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sussistenza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unico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centro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 presenza di più parti istanti o più parti chiamate deve essere specificamente dichiarata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attraverso apposita dichiarazione allegata alla domanda di mediazione o all’istanza di</w:t>
      </w:r>
      <w:r w:rsidRPr="00AC081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adesione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così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indicarsi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nel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verbale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AC081B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primo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incontro.</w:t>
      </w:r>
    </w:p>
    <w:p w14:paraId="565E349E" w14:textId="77777777" w:rsidR="00AC081B" w:rsidRPr="00AC081B" w:rsidRDefault="00AC081B" w:rsidP="00AC081B">
      <w:pPr>
        <w:jc w:val="both"/>
        <w:rPr>
          <w:rFonts w:ascii="Times New Roman" w:hAnsi="Times New Roman" w:cs="Times New Roman"/>
          <w:sz w:val="24"/>
          <w:szCs w:val="24"/>
        </w:rPr>
      </w:pPr>
      <w:r w:rsidRPr="00AC081B">
        <w:rPr>
          <w:rFonts w:ascii="Times New Roman" w:hAnsi="Times New Roman" w:cs="Times New Roman"/>
          <w:w w:val="90"/>
          <w:sz w:val="24"/>
          <w:szCs w:val="24"/>
        </w:rPr>
        <w:t>Pertanto, quantomeno al momento del deposito della domanda di mediazione ovvero</w:t>
      </w:r>
      <w:r w:rsidRPr="00AC081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dell’adesione, le parti che siano rappresentate dallo stesso Avvocato,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non solo</w:t>
      </w:r>
      <w:r w:rsidRPr="00AC081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astrattamente, ma anche concretamente verranno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considerate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portatrici del medesimo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unitario,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salvo</w:t>
      </w:r>
      <w:r w:rsidRPr="00AC081B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valutazione</w:t>
      </w:r>
      <w:r w:rsidRPr="00AC081B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successiva.</w:t>
      </w:r>
    </w:p>
    <w:p w14:paraId="77158157" w14:textId="77777777" w:rsidR="00AC081B" w:rsidRPr="00AC081B" w:rsidRDefault="00AC081B" w:rsidP="00AC081B">
      <w:pPr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AC081B">
        <w:rPr>
          <w:rFonts w:ascii="Times New Roman" w:hAnsi="Times New Roman" w:cs="Times New Roman"/>
          <w:w w:val="90"/>
          <w:sz w:val="24"/>
          <w:szCs w:val="24"/>
        </w:rPr>
        <w:t>Qualora</w:t>
      </w:r>
      <w:r w:rsidRPr="00AC081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0"/>
          <w:sz w:val="24"/>
          <w:szCs w:val="24"/>
        </w:rPr>
        <w:t>all’esito degli incontri di mediazione e del procedimento sulla base della</w:t>
      </w:r>
      <w:r w:rsidRPr="00AC081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sopravvenienza di nuovi elementi di valutazione o nuovi fatti allegati, il numero di centri di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interesse dovesse essere modificato rispetto a quanto dichiarato in sede di deposito della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domanda di mediazione o dell’adesione, o qualora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non venga raggiunto un accordo fra le</w:t>
      </w:r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 xml:space="preserve">parti al riguardo, il mediatore lo segnalerà prontamente all’Organismo </w:t>
      </w:r>
      <w:proofErr w:type="spellStart"/>
      <w:r w:rsidRPr="00AC081B">
        <w:rPr>
          <w:rFonts w:ascii="Times New Roman" w:hAnsi="Times New Roman" w:cs="Times New Roman"/>
          <w:w w:val="85"/>
          <w:sz w:val="24"/>
          <w:szCs w:val="24"/>
        </w:rPr>
        <w:t>affinchè</w:t>
      </w:r>
      <w:proofErr w:type="spellEnd"/>
      <w:r w:rsidRPr="00AC081B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85"/>
          <w:sz w:val="24"/>
          <w:szCs w:val="24"/>
        </w:rPr>
        <w:t>provveda a</w:t>
      </w:r>
      <w:r w:rsidRPr="00AC081B">
        <w:rPr>
          <w:rFonts w:ascii="Times New Roman" w:hAnsi="Times New Roman" w:cs="Times New Roman"/>
          <w:spacing w:val="-57"/>
          <w:w w:val="85"/>
          <w:sz w:val="24"/>
          <w:szCs w:val="24"/>
        </w:rPr>
        <w:t xml:space="preserve"> </w:t>
      </w:r>
      <w:r w:rsidRPr="00AC081B">
        <w:rPr>
          <w:rFonts w:ascii="Times New Roman" w:hAnsi="Times New Roman" w:cs="Times New Roman"/>
          <w:w w:val="95"/>
          <w:sz w:val="24"/>
          <w:szCs w:val="24"/>
        </w:rPr>
        <w:t>determinarlo.</w:t>
      </w:r>
    </w:p>
    <w:p w14:paraId="0F0FCEAF" w14:textId="77777777" w:rsidR="00AC081B" w:rsidRPr="00AC081B" w:rsidRDefault="00AC081B" w:rsidP="00AC081B">
      <w:pPr>
        <w:rPr>
          <w:rFonts w:ascii="Times New Roman" w:hAnsi="Times New Roman" w:cs="Times New Roman"/>
          <w:w w:val="95"/>
          <w:sz w:val="28"/>
          <w:szCs w:val="28"/>
        </w:rPr>
      </w:pPr>
      <w:r w:rsidRPr="00AC081B">
        <w:rPr>
          <w:rFonts w:ascii="Times New Roman" w:hAnsi="Times New Roman" w:cs="Times New Roman"/>
          <w:w w:val="95"/>
          <w:sz w:val="28"/>
          <w:szCs w:val="28"/>
        </w:rPr>
        <w:br w:type="page"/>
      </w:r>
    </w:p>
    <w:p w14:paraId="21A18C82" w14:textId="304DDAAA" w:rsidR="00AC081B" w:rsidRPr="00AC081B" w:rsidRDefault="00AC081B" w:rsidP="00AC0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81B">
        <w:rPr>
          <w:rFonts w:ascii="Times New Roman" w:hAnsi="Times New Roman" w:cs="Times New Roman"/>
          <w:b/>
          <w:bCs/>
          <w:w w:val="90"/>
          <w:sz w:val="28"/>
          <w:szCs w:val="28"/>
        </w:rPr>
        <w:lastRenderedPageBreak/>
        <w:t>DICHIARAZIONE</w:t>
      </w:r>
      <w:r w:rsidRPr="00AC081B">
        <w:rPr>
          <w:rFonts w:ascii="Times New Roman" w:hAnsi="Times New Roman" w:cs="Times New Roman"/>
          <w:b/>
          <w:bCs/>
          <w:spacing w:val="-10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b/>
          <w:bCs/>
          <w:w w:val="90"/>
          <w:sz w:val="28"/>
          <w:szCs w:val="28"/>
        </w:rPr>
        <w:t>CENTRO</w:t>
      </w:r>
      <w:r w:rsidRPr="00AC081B">
        <w:rPr>
          <w:rFonts w:ascii="Times New Roman" w:hAnsi="Times New Roman" w:cs="Times New Roman"/>
          <w:b/>
          <w:bCs/>
          <w:spacing w:val="-9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b/>
          <w:bCs/>
          <w:w w:val="90"/>
          <w:sz w:val="28"/>
          <w:szCs w:val="28"/>
        </w:rPr>
        <w:t>UNICO</w:t>
      </w:r>
      <w:r w:rsidRPr="00AC081B">
        <w:rPr>
          <w:rFonts w:ascii="Times New Roman" w:hAnsi="Times New Roman" w:cs="Times New Roman"/>
          <w:b/>
          <w:bCs/>
          <w:spacing w:val="-9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b/>
          <w:bCs/>
          <w:w w:val="90"/>
          <w:sz w:val="28"/>
          <w:szCs w:val="28"/>
        </w:rPr>
        <w:t>DI</w:t>
      </w:r>
      <w:r w:rsidRPr="00AC081B">
        <w:rPr>
          <w:rFonts w:ascii="Times New Roman" w:hAnsi="Times New Roman" w:cs="Times New Roman"/>
          <w:b/>
          <w:bCs/>
          <w:spacing w:val="-9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b/>
          <w:bCs/>
          <w:spacing w:val="-2"/>
          <w:w w:val="90"/>
          <w:sz w:val="28"/>
          <w:szCs w:val="28"/>
        </w:rPr>
        <w:t>INTERESSE</w:t>
      </w:r>
    </w:p>
    <w:p w14:paraId="5E7416ED" w14:textId="77777777" w:rsidR="00AC081B" w:rsidRPr="00AC081B" w:rsidRDefault="00AC081B" w:rsidP="00AC081B">
      <w:pPr>
        <w:rPr>
          <w:rFonts w:ascii="Times New Roman" w:hAnsi="Times New Roman" w:cs="Times New Roman"/>
          <w:w w:val="95"/>
          <w:sz w:val="28"/>
          <w:szCs w:val="28"/>
        </w:rPr>
      </w:pPr>
      <w:r w:rsidRPr="00AC081B">
        <w:rPr>
          <w:rFonts w:ascii="Times New Roman" w:hAnsi="Times New Roman" w:cs="Times New Roman"/>
          <w:w w:val="95"/>
          <w:sz w:val="28"/>
          <w:szCs w:val="28"/>
        </w:rPr>
        <w:t>Il</w:t>
      </w:r>
      <w:r w:rsidRPr="00AC081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5"/>
          <w:sz w:val="28"/>
          <w:szCs w:val="28"/>
        </w:rPr>
        <w:t>sottoscritto</w:t>
      </w:r>
      <w:r w:rsidRPr="00AC081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5"/>
          <w:sz w:val="28"/>
          <w:szCs w:val="28"/>
        </w:rPr>
        <w:t xml:space="preserve">Avv.                                               </w:t>
      </w:r>
    </w:p>
    <w:p w14:paraId="5D5DE75F" w14:textId="26A06634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munito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dei poteri necessari in forza del mandato allegato alla presente domanda, nell’interesse di:</w:t>
      </w:r>
    </w:p>
    <w:p w14:paraId="76820B63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1)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75FBDA09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2)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59E87BE3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3)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46E58D9A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4)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6F763A7D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5)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25AEBCAE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6)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3B892F03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7)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18DD4ABA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>8)</w:t>
      </w:r>
      <w:r w:rsidRPr="00AC081B">
        <w:rPr>
          <w:rFonts w:ascii="Times New Roman" w:hAnsi="Times New Roman" w:cs="Times New Roman"/>
          <w:sz w:val="28"/>
          <w:szCs w:val="28"/>
        </w:rPr>
        <w:tab/>
      </w:r>
    </w:p>
    <w:p w14:paraId="7C8883BB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preso visione dell’informativa</w:t>
      </w:r>
      <w:r w:rsidRPr="00AC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dell’Organismo</w:t>
      </w:r>
      <w:r w:rsidRPr="00AC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relativa</w:t>
      </w:r>
      <w:r w:rsidRPr="00AC081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all’individuazione</w:t>
      </w:r>
      <w:r w:rsidRPr="00AC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dei</w:t>
      </w:r>
      <w:r w:rsidRPr="00AC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centri</w:t>
      </w:r>
      <w:r w:rsidRPr="00AC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>interesse</w:t>
      </w:r>
    </w:p>
    <w:p w14:paraId="593F6204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2"/>
          <w:sz w:val="28"/>
          <w:szCs w:val="28"/>
        </w:rPr>
        <w:t>Dichiara</w:t>
      </w:r>
    </w:p>
    <w:p w14:paraId="6FA00C51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w w:val="85"/>
          <w:sz w:val="28"/>
          <w:szCs w:val="28"/>
        </w:rPr>
        <w:t>che i propri assistiti</w:t>
      </w:r>
      <w:r w:rsidRPr="00AC081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rappresentano un unico centro di interesse per le motivazioni di seguito riportate,</w:t>
      </w:r>
      <w:r w:rsidRPr="00AC081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con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conseguente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richiesta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applicazione,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fine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calcolo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delle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indennità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(spese</w:t>
      </w:r>
      <w:r w:rsidRPr="00AC081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di avvio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spese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mediazione),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all’art.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28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proofErr w:type="spellStart"/>
      <w:r w:rsidRPr="00AC081B">
        <w:rPr>
          <w:rFonts w:ascii="Times New Roman" w:hAnsi="Times New Roman" w:cs="Times New Roman"/>
          <w:w w:val="85"/>
          <w:sz w:val="28"/>
          <w:szCs w:val="28"/>
        </w:rPr>
        <w:t>segg</w:t>
      </w:r>
      <w:proofErr w:type="spellEnd"/>
      <w:r w:rsidRPr="00AC081B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D.M.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150/23,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un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unico</w:t>
      </w:r>
      <w:r w:rsidRPr="00AC081B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importo.</w:t>
      </w:r>
    </w:p>
    <w:p w14:paraId="6A056999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A5B978" wp14:editId="03C8FD40">
                <wp:simplePos x="0" y="0"/>
                <wp:positionH relativeFrom="page">
                  <wp:posOffset>719326</wp:posOffset>
                </wp:positionH>
                <wp:positionV relativeFrom="paragraph">
                  <wp:posOffset>171769</wp:posOffset>
                </wp:positionV>
                <wp:extent cx="57391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83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9D4F" id="Graphic 4" o:spid="_x0000_s1026" style="position:absolute;margin-left:56.65pt;margin-top:13.55pt;width:451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JCFQIAAFsEAAAOAAAAZHJzL2Uyb0RvYy54bWysVE1v2zAMvQ/YfxB0X5wPdGm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" path="m,l5738783,e" filled="f" strokeweight=".25703mm">
                <v:path arrowok="t"/>
                <w10:wrap type="topAndBottom" anchorx="page"/>
              </v:shape>
            </w:pict>
          </mc:Fallback>
        </mc:AlternateContent>
      </w: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A82CC2" wp14:editId="5EC9E445">
                <wp:simplePos x="0" y="0"/>
                <wp:positionH relativeFrom="page">
                  <wp:posOffset>719326</wp:posOffset>
                </wp:positionH>
                <wp:positionV relativeFrom="paragraph">
                  <wp:posOffset>382081</wp:posOffset>
                </wp:positionV>
                <wp:extent cx="57391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83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06462" id="Graphic 5" o:spid="_x0000_s1026" style="position:absolute;margin-left:56.65pt;margin-top:30.1pt;width:451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JCFQIAAFsEAAAOAAAAZHJzL2Uyb0RvYy54bWysVE1v2zAMvQ/YfxB0X5wPdGm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" path="m,l5738783,e" filled="f" strokeweight=".25703mm">
                <v:path arrowok="t"/>
                <w10:wrap type="topAndBottom" anchorx="page"/>
              </v:shape>
            </w:pict>
          </mc:Fallback>
        </mc:AlternateContent>
      </w: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470416" wp14:editId="79746B5F">
                <wp:simplePos x="0" y="0"/>
                <wp:positionH relativeFrom="page">
                  <wp:posOffset>719326</wp:posOffset>
                </wp:positionH>
                <wp:positionV relativeFrom="paragraph">
                  <wp:posOffset>595440</wp:posOffset>
                </wp:positionV>
                <wp:extent cx="57391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83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D45CC" id="Graphic 6" o:spid="_x0000_s1026" style="position:absolute;margin-left:56.65pt;margin-top:46.9pt;width:451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JCFQIAAFsEAAAOAAAAZHJzL2Uyb0RvYy54bWysVE1v2zAMvQ/YfxB0X5wPdGm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" path="m,l5738783,e" filled="f" strokeweight=".25703mm">
                <v:path arrowok="t"/>
                <w10:wrap type="topAndBottom" anchorx="page"/>
              </v:shape>
            </w:pict>
          </mc:Fallback>
        </mc:AlternateContent>
      </w: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48223D" wp14:editId="245638FB">
                <wp:simplePos x="0" y="0"/>
                <wp:positionH relativeFrom="page">
                  <wp:posOffset>719326</wp:posOffset>
                </wp:positionH>
                <wp:positionV relativeFrom="paragraph">
                  <wp:posOffset>808801</wp:posOffset>
                </wp:positionV>
                <wp:extent cx="57391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96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5A8F9" id="Graphic 7" o:spid="_x0000_s1026" style="position:absolute;margin-left:56.65pt;margin-top:63.7pt;width:451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S+FQIAAFsEAAAOAAAAZHJzL2Uyb0RvYy54bWysVE1v2zAMvQ/YfxB0X5wP9CNGnGJo0GFA&#10;0RVohp0VWY6NyaJGKnHy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" path="m,l5738796,e" filled="f" strokeweight=".25703mm">
                <v:path arrowok="t"/>
                <w10:wrap type="topAndBottom" anchorx="page"/>
              </v:shape>
            </w:pict>
          </mc:Fallback>
        </mc:AlternateContent>
      </w: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D4BF38" wp14:editId="6EB87D24">
                <wp:simplePos x="0" y="0"/>
                <wp:positionH relativeFrom="page">
                  <wp:posOffset>719326</wp:posOffset>
                </wp:positionH>
                <wp:positionV relativeFrom="paragraph">
                  <wp:posOffset>1019113</wp:posOffset>
                </wp:positionV>
                <wp:extent cx="57391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83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3B08E" id="Graphic 8" o:spid="_x0000_s1026" style="position:absolute;margin-left:56.65pt;margin-top:80.25pt;width:451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JCFQIAAFsEAAAOAAAAZHJzL2Uyb0RvYy54bWysVE1v2zAMvQ/YfxB0X5wPdGm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" path="m,l5738783,e" filled="f" strokeweight=".25703mm">
                <v:path arrowok="t"/>
                <w10:wrap type="topAndBottom" anchorx="page"/>
              </v:shape>
            </w:pict>
          </mc:Fallback>
        </mc:AlternateContent>
      </w: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A5B7F4" wp14:editId="0E8ED872">
                <wp:simplePos x="0" y="0"/>
                <wp:positionH relativeFrom="page">
                  <wp:posOffset>719326</wp:posOffset>
                </wp:positionH>
                <wp:positionV relativeFrom="paragraph">
                  <wp:posOffset>1232472</wp:posOffset>
                </wp:positionV>
                <wp:extent cx="57391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83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34371" id="Graphic 9" o:spid="_x0000_s1026" style="position:absolute;margin-left:56.65pt;margin-top:97.05pt;width:451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JCFQIAAFsEAAAOAAAAZHJzL2Uyb0RvYy54bWysVE1v2zAMvQ/YfxB0X5wPdGm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" path="m,l5738783,e" filled="f" strokeweight=".25703mm">
                <v:path arrowok="t"/>
                <w10:wrap type="topAndBottom" anchorx="page"/>
              </v:shape>
            </w:pict>
          </mc:Fallback>
        </mc:AlternateContent>
      </w:r>
      <w:r w:rsidRPr="00AC08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1247DC" wp14:editId="6D5B9078">
                <wp:simplePos x="0" y="0"/>
                <wp:positionH relativeFrom="page">
                  <wp:posOffset>719326</wp:posOffset>
                </wp:positionH>
                <wp:positionV relativeFrom="paragraph">
                  <wp:posOffset>1445833</wp:posOffset>
                </wp:positionV>
                <wp:extent cx="57391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83" y="0"/>
                              </a:lnTo>
                            </a:path>
                          </a:pathLst>
                        </a:custGeom>
                        <a:ln w="9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5381" id="Graphic 10" o:spid="_x0000_s1026" style="position:absolute;margin-left:56.65pt;margin-top:113.85pt;width:451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JCFQIAAFsEAAAOAAAAZHJzL2Uyb0RvYy54bWysVE1v2zAMvQ/YfxB0X5wPdGm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" path="m,l5738783,e" filled="f" strokeweight=".25703mm">
                <v:path arrowok="t"/>
                <w10:wrap type="topAndBottom" anchorx="page"/>
              </v:shape>
            </w:pict>
          </mc:Fallback>
        </mc:AlternateContent>
      </w:r>
    </w:p>
    <w:p w14:paraId="6CB0FB41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</w:p>
    <w:p w14:paraId="5CA3E34C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</w:p>
    <w:p w14:paraId="6D88A50A" w14:textId="66F9E403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(riportare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esaustivamente,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anche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attraverso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riferimenti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giuridici/normativi,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le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>motivazioni</w:t>
      </w:r>
      <w:r w:rsidRPr="00AC081B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a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supporto della richiesta).</w:t>
      </w:r>
    </w:p>
    <w:p w14:paraId="2E305051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w w:val="90"/>
          <w:sz w:val="28"/>
          <w:szCs w:val="28"/>
        </w:rPr>
        <w:t>Il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sottoscritto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legale,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inoltre,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dichiara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sotto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la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propria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responsabilità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che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quanto</w:t>
      </w:r>
      <w:r w:rsidRPr="00AC08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riportato</w:t>
      </w:r>
      <w:r w:rsidRPr="00AC08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 xml:space="preserve">nella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seguente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istanza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sia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vero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conforme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alla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norma,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liberando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l'Organismo,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in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caso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>accoglimento,</w:t>
      </w:r>
      <w:r w:rsidRPr="00AC081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85"/>
          <w:sz w:val="28"/>
          <w:szCs w:val="28"/>
        </w:rPr>
        <w:t xml:space="preserve">da qualunque responsabilità inerente la limitazione del diritto personale del singolo soggetto sopra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riportato</w:t>
      </w:r>
      <w:r w:rsidRPr="00AC081B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a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favore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di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un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diritto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solidale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tra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tutte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le</w:t>
      </w:r>
      <w:r w:rsidRPr="00AC081B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w w:val="90"/>
          <w:sz w:val="28"/>
          <w:szCs w:val="28"/>
        </w:rPr>
        <w:t>parti.</w:t>
      </w:r>
    </w:p>
    <w:p w14:paraId="0E860B9F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w w:val="70"/>
          <w:sz w:val="28"/>
          <w:szCs w:val="28"/>
        </w:rPr>
        <w:t>……………….,</w:t>
      </w:r>
      <w:r w:rsidRPr="00AC0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C081B">
        <w:rPr>
          <w:rFonts w:ascii="Times New Roman" w:hAnsi="Times New Roman" w:cs="Times New Roman"/>
          <w:spacing w:val="-2"/>
          <w:w w:val="80"/>
          <w:sz w:val="28"/>
          <w:szCs w:val="28"/>
        </w:rPr>
        <w:t>lì………………………</w:t>
      </w:r>
    </w:p>
    <w:p w14:paraId="47787E38" w14:textId="77777777" w:rsidR="00AC081B" w:rsidRPr="00AC081B" w:rsidRDefault="00AC081B" w:rsidP="00AC081B">
      <w:pPr>
        <w:rPr>
          <w:rFonts w:ascii="Times New Roman" w:hAnsi="Times New Roman" w:cs="Times New Roman"/>
          <w:sz w:val="28"/>
          <w:szCs w:val="28"/>
        </w:rPr>
      </w:pPr>
      <w:r w:rsidRPr="00AC081B">
        <w:rPr>
          <w:rFonts w:ascii="Times New Roman" w:hAnsi="Times New Roman" w:cs="Times New Roman"/>
          <w:spacing w:val="-2"/>
          <w:sz w:val="28"/>
          <w:szCs w:val="28"/>
        </w:rPr>
        <w:t>Firma</w:t>
      </w:r>
    </w:p>
    <w:sectPr w:rsidR="00AC081B" w:rsidRPr="00AC081B" w:rsidSect="0033172D">
      <w:footerReference w:type="default" r:id="rId8"/>
      <w:pgSz w:w="11904" w:h="16840"/>
      <w:pgMar w:top="1276" w:right="1102" w:bottom="1937" w:left="11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B9FB" w14:textId="77777777" w:rsidR="00BB1112" w:rsidRDefault="00BB1112" w:rsidP="0033172D">
      <w:pPr>
        <w:spacing w:after="0" w:line="240" w:lineRule="auto"/>
      </w:pPr>
      <w:r>
        <w:separator/>
      </w:r>
    </w:p>
  </w:endnote>
  <w:endnote w:type="continuationSeparator" w:id="0">
    <w:p w14:paraId="03F43F4B" w14:textId="77777777" w:rsidR="00BB1112" w:rsidRDefault="00BB1112" w:rsidP="0033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998870"/>
      <w:docPartObj>
        <w:docPartGallery w:val="Page Numbers (Bottom of Page)"/>
        <w:docPartUnique/>
      </w:docPartObj>
    </w:sdtPr>
    <w:sdtContent>
      <w:p w14:paraId="07609FAC" w14:textId="0CA5AEB7" w:rsidR="005F76F2" w:rsidRDefault="005F76F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B7246" w14:textId="77777777" w:rsidR="005F76F2" w:rsidRDefault="005F76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6A73" w14:textId="77777777" w:rsidR="00BB1112" w:rsidRDefault="00BB1112" w:rsidP="0033172D">
      <w:pPr>
        <w:spacing w:after="0" w:line="240" w:lineRule="auto"/>
      </w:pPr>
      <w:r>
        <w:separator/>
      </w:r>
    </w:p>
  </w:footnote>
  <w:footnote w:type="continuationSeparator" w:id="0">
    <w:p w14:paraId="6F9DC7D9" w14:textId="77777777" w:rsidR="00BB1112" w:rsidRDefault="00BB1112" w:rsidP="00331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A21"/>
    <w:multiLevelType w:val="hybridMultilevel"/>
    <w:tmpl w:val="B9BA9B26"/>
    <w:lvl w:ilvl="0" w:tplc="9334DF92">
      <w:numFmt w:val="bullet"/>
      <w:lvlText w:val="-"/>
      <w:lvlJc w:val="left"/>
      <w:pPr>
        <w:ind w:left="1312" w:hanging="360"/>
      </w:pPr>
      <w:rPr>
        <w:rFonts w:ascii="Lucida Sans Unicode" w:eastAsia="Lucida Sans Unicode" w:hAnsi="Lucida Sans Unicode" w:cs="Lucida Sans Unicode" w:hint="default"/>
        <w:w w:val="75"/>
        <w:sz w:val="22"/>
        <w:szCs w:val="22"/>
        <w:lang w:val="it-IT" w:eastAsia="en-US" w:bidi="ar-SA"/>
      </w:rPr>
    </w:lvl>
    <w:lvl w:ilvl="1" w:tplc="7188E2D8">
      <w:numFmt w:val="bullet"/>
      <w:lvlText w:val="-"/>
      <w:lvlJc w:val="left"/>
      <w:pPr>
        <w:ind w:left="1426" w:hanging="360"/>
      </w:pPr>
      <w:rPr>
        <w:rFonts w:ascii="Arial MT" w:eastAsia="Arial MT" w:hAnsi="Arial MT" w:cs="Arial MT" w:hint="default"/>
        <w:w w:val="95"/>
        <w:sz w:val="22"/>
        <w:szCs w:val="22"/>
        <w:lang w:val="it-IT" w:eastAsia="en-US" w:bidi="ar-SA"/>
      </w:rPr>
    </w:lvl>
    <w:lvl w:ilvl="2" w:tplc="031A7ED8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3" w:tplc="BAACD224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4" w:tplc="6ED8D42C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40D6A61C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6" w:tplc="140C7636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853CB9E2">
      <w:numFmt w:val="bullet"/>
      <w:lvlText w:val="•"/>
      <w:lvlJc w:val="left"/>
      <w:pPr>
        <w:ind w:left="6929" w:hanging="360"/>
      </w:pPr>
      <w:rPr>
        <w:rFonts w:hint="default"/>
        <w:lang w:val="it-IT" w:eastAsia="en-US" w:bidi="ar-SA"/>
      </w:rPr>
    </w:lvl>
    <w:lvl w:ilvl="8" w:tplc="B9B4D816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F85927"/>
    <w:multiLevelType w:val="hybridMultilevel"/>
    <w:tmpl w:val="D522084E"/>
    <w:lvl w:ilvl="0" w:tplc="0CC07BA0">
      <w:start w:val="3"/>
      <w:numFmt w:val="upperLetter"/>
      <w:lvlText w:val="%1)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D870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766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1E3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107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1A1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074A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C00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720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EB136C"/>
    <w:multiLevelType w:val="hybridMultilevel"/>
    <w:tmpl w:val="DD963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535965">
    <w:abstractNumId w:val="1"/>
  </w:num>
  <w:num w:numId="2" w16cid:durableId="184025283">
    <w:abstractNumId w:val="2"/>
  </w:num>
  <w:num w:numId="3" w16cid:durableId="96724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30"/>
    <w:rsid w:val="000123A6"/>
    <w:rsid w:val="00051C3F"/>
    <w:rsid w:val="000E1BDF"/>
    <w:rsid w:val="001A7173"/>
    <w:rsid w:val="001D3495"/>
    <w:rsid w:val="00223E31"/>
    <w:rsid w:val="00250E06"/>
    <w:rsid w:val="00287180"/>
    <w:rsid w:val="002D4EEE"/>
    <w:rsid w:val="002D5A26"/>
    <w:rsid w:val="003002FD"/>
    <w:rsid w:val="0033172D"/>
    <w:rsid w:val="00425F1D"/>
    <w:rsid w:val="00434C15"/>
    <w:rsid w:val="00445188"/>
    <w:rsid w:val="004930F3"/>
    <w:rsid w:val="004B33BB"/>
    <w:rsid w:val="004F07AF"/>
    <w:rsid w:val="004F08B3"/>
    <w:rsid w:val="00572133"/>
    <w:rsid w:val="005D5A9D"/>
    <w:rsid w:val="005D7C3E"/>
    <w:rsid w:val="005F76F2"/>
    <w:rsid w:val="00603C68"/>
    <w:rsid w:val="00645806"/>
    <w:rsid w:val="0075647B"/>
    <w:rsid w:val="0076254F"/>
    <w:rsid w:val="007C0F9B"/>
    <w:rsid w:val="007F0747"/>
    <w:rsid w:val="008506C2"/>
    <w:rsid w:val="00854830"/>
    <w:rsid w:val="008835B3"/>
    <w:rsid w:val="008902FC"/>
    <w:rsid w:val="00893F9C"/>
    <w:rsid w:val="008F07F3"/>
    <w:rsid w:val="0090346E"/>
    <w:rsid w:val="00907CC6"/>
    <w:rsid w:val="00914BC6"/>
    <w:rsid w:val="00932157"/>
    <w:rsid w:val="00947EF0"/>
    <w:rsid w:val="009B501C"/>
    <w:rsid w:val="00A31965"/>
    <w:rsid w:val="00AA0C67"/>
    <w:rsid w:val="00AC081B"/>
    <w:rsid w:val="00AC1D2A"/>
    <w:rsid w:val="00AF1F6E"/>
    <w:rsid w:val="00B148A6"/>
    <w:rsid w:val="00BB1112"/>
    <w:rsid w:val="00C636D9"/>
    <w:rsid w:val="00CA08F9"/>
    <w:rsid w:val="00CA30BD"/>
    <w:rsid w:val="00CC01AA"/>
    <w:rsid w:val="00CC4CCA"/>
    <w:rsid w:val="00CD1E29"/>
    <w:rsid w:val="00D15D37"/>
    <w:rsid w:val="00D962A0"/>
    <w:rsid w:val="00E62AF5"/>
    <w:rsid w:val="00E6382E"/>
    <w:rsid w:val="00E77428"/>
    <w:rsid w:val="00FE2E65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E5E04"/>
  <w15:docId w15:val="{F2F14740-AC8A-4C2A-86D6-176683D1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E06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19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331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72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31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72D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1"/>
    <w:qFormat/>
    <w:rsid w:val="004F08B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AC081B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081B"/>
    <w:rPr>
      <w:rFonts w:ascii="Lucida Sans Unicode" w:eastAsia="Lucida Sans Unicode" w:hAnsi="Lucida Sans Unicode" w:cs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berti</dc:creator>
  <cp:keywords/>
  <cp:lastModifiedBy>Elena Bruscagnin</cp:lastModifiedBy>
  <cp:revision>6</cp:revision>
  <cp:lastPrinted>2020-12-10T22:27:00Z</cp:lastPrinted>
  <dcterms:created xsi:type="dcterms:W3CDTF">2025-02-04T08:08:00Z</dcterms:created>
  <dcterms:modified xsi:type="dcterms:W3CDTF">2026-01-22T08:11:00Z</dcterms:modified>
</cp:coreProperties>
</file>